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7030">
        <w:rPr>
          <w:rFonts w:ascii="Times New Roman" w:hAnsi="Times New Roman" w:cs="Times New Roman"/>
          <w:caps/>
          <w:sz w:val="28"/>
          <w:szCs w:val="28"/>
        </w:rPr>
        <w:t>Оповещение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30" w:rsidRPr="00596062" w:rsidRDefault="002A4A85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62">
        <w:rPr>
          <w:rFonts w:ascii="Times New Roman" w:hAnsi="Times New Roman" w:cs="Times New Roman"/>
          <w:sz w:val="28"/>
          <w:szCs w:val="28"/>
          <w:u w:val="single"/>
        </w:rPr>
        <w:t>Администрация МО Сертоловское городское поселение Всеволожского муниципального района Ленинградской области</w:t>
      </w:r>
      <w:r w:rsidR="00417030" w:rsidRPr="00596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030" w:rsidRPr="002A4A85" w:rsidRDefault="00417030" w:rsidP="0041703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A85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проведение общественных обсуждений)</w:t>
      </w:r>
    </w:p>
    <w:p w:rsidR="0092283E" w:rsidRPr="0092283E" w:rsidRDefault="002A4A85" w:rsidP="00417030">
      <w:pPr>
        <w:widowControl w:val="0"/>
        <w:autoSpaceDE w:val="0"/>
        <w:autoSpaceDN w:val="0"/>
        <w:spacing w:before="120"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сообщает о начале </w:t>
      </w:r>
      <w:r w:rsidR="00417030" w:rsidRPr="00417030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417030" w:rsidRPr="0092283E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2283E" w:rsidRPr="0092283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Сертолово «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 утверждении </w:t>
      </w:r>
      <w:bookmarkStart w:id="0" w:name="_Hlk87436565"/>
      <w:bookmarkStart w:id="1" w:name="_Hlk87436822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формы проверочного листа, используемого при осуществлении</w:t>
      </w:r>
      <w:bookmarkStart w:id="2" w:name="_Hlk82421409"/>
      <w:bookmarkEnd w:id="0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муниципального </w:t>
      </w:r>
      <w:r w:rsidR="00053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земельного 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контроля</w:t>
      </w:r>
      <w:r w:rsidR="009564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 территории МО Сертолово»</w:t>
      </w:r>
      <w:r w:rsidR="0092283E" w:rsidRPr="0092283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bookmarkEnd w:id="1"/>
      <w:bookmarkEnd w:id="2"/>
    </w:p>
    <w:p w:rsidR="00417030" w:rsidRPr="00596062" w:rsidRDefault="00417030" w:rsidP="00596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62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922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Информация о проекте, подлежащем рассмотрению на общественных слушаниях:</w:t>
      </w:r>
    </w:p>
    <w:p w:rsidR="0092283E" w:rsidRPr="0092283E" w:rsidRDefault="0092283E" w:rsidP="0092283E">
      <w:pPr>
        <w:widowControl w:val="0"/>
        <w:autoSpaceDE w:val="0"/>
        <w:autoSpaceDN w:val="0"/>
        <w:spacing w:before="120" w:after="0" w:line="240" w:lineRule="auto"/>
        <w:jc w:val="both"/>
        <w:rPr>
          <w:bCs/>
          <w:color w:val="000000" w:themeColor="text1"/>
          <w:sz w:val="28"/>
          <w:szCs w:val="28"/>
          <w:u w:val="single"/>
        </w:rPr>
      </w:pPr>
      <w:r w:rsidRPr="0092283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МО Сертолово «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Об утверждении формы проверочного листа, используемого при осуществлении муниципального </w:t>
      </w:r>
      <w:r w:rsidR="0005326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земельного 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контроля на территории МО Сертолово»</w:t>
      </w:r>
      <w:r w:rsidRPr="0092283E">
        <w:rPr>
          <w:bCs/>
          <w:color w:val="000000" w:themeColor="text1"/>
          <w:sz w:val="28"/>
          <w:szCs w:val="28"/>
          <w:u w:val="single"/>
        </w:rPr>
        <w:t xml:space="preserve"> 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Информационные материалы к проекту</w:t>
      </w:r>
    </w:p>
    <w:p w:rsidR="00417030" w:rsidRPr="00417030" w:rsidRDefault="00D52F3A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утверждаемого проверочного листа, используемого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417030" w:rsidRPr="00417030" w:rsidRDefault="00417030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общественных обсуждений</w:t>
      </w:r>
    </w:p>
    <w:p w:rsidR="00417030" w:rsidRPr="00600314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1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>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00314">
        <w:rPr>
          <w:rFonts w:ascii="Times New Roman" w:hAnsi="Times New Roman" w:cs="Times New Roman"/>
          <w:sz w:val="28"/>
          <w:szCs w:val="28"/>
        </w:rPr>
        <w:t>и Положением об организации 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1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общественных обсуждений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D52F3A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053268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053268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F3A" w:rsidRPr="00227215" w:rsidRDefault="00D52F3A" w:rsidP="00D5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Сведения о месте размещения проекта документа: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администрации МО Сертолово в информационно-телекоммуникационной сети «Интернет» (ссылка на страницу официального сайта):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admin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/municipal-control1</w:t>
      </w:r>
      <w:r w:rsidRPr="00227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</w:t>
      </w:r>
      <w:r w:rsidRPr="00227215">
        <w:rPr>
          <w:rFonts w:ascii="Times New Roman" w:hAnsi="Times New Roman" w:cs="Times New Roman"/>
          <w:sz w:val="28"/>
          <w:szCs w:val="28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Консультации по проекту, подлежащему рассмотрению на общественных обсуждениях можно получить </w:t>
      </w:r>
    </w:p>
    <w:p w:rsidR="00417030" w:rsidRPr="00417030" w:rsidRDefault="00D52F3A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Т</w:t>
      </w:r>
      <w:r w:rsidR="00417030" w:rsidRPr="00417030">
        <w:rPr>
          <w:rFonts w:ascii="Times New Roman" w:hAnsi="Times New Roman" w:cs="Times New Roman"/>
          <w:sz w:val="28"/>
          <w:szCs w:val="28"/>
        </w:rPr>
        <w:t>елефону</w:t>
      </w:r>
      <w:r>
        <w:rPr>
          <w:rFonts w:ascii="Times New Roman" w:hAnsi="Times New Roman" w:cs="Times New Roman"/>
          <w:sz w:val="28"/>
          <w:szCs w:val="28"/>
        </w:rPr>
        <w:t>: 676-03-88, 593-29-02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Внесение предложений и замечаний участниками общественных слушаний осуществляется в порядке, предусмотренном частью 8 Положения об организации и проведении общественных обсуждений или публичных слушаний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представить свои предложения и замечания в срок </w:t>
      </w:r>
      <w:r w:rsidR="00D52F3A" w:rsidRPr="00417030">
        <w:rPr>
          <w:rFonts w:ascii="Times New Roman" w:hAnsi="Times New Roman" w:cs="Times New Roman"/>
          <w:sz w:val="28"/>
          <w:szCs w:val="28"/>
        </w:rPr>
        <w:t xml:space="preserve">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053268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053268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Предложения и замечания по проекту вносятся посредством: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52F3A">
        <w:rPr>
          <w:rFonts w:ascii="Times New Roman" w:hAnsi="Times New Roman" w:cs="Times New Roman"/>
          <w:sz w:val="28"/>
          <w:szCs w:val="28"/>
        </w:rPr>
        <w:t>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417030">
        <w:rPr>
          <w:rFonts w:ascii="Times New Roman" w:hAnsi="Times New Roman" w:cs="Times New Roman"/>
          <w:sz w:val="28"/>
          <w:szCs w:val="28"/>
        </w:rPr>
        <w:t>;</w:t>
      </w:r>
    </w:p>
    <w:p w:rsidR="00D52F3A" w:rsidRPr="00D52F3A" w:rsidRDefault="00417030" w:rsidP="00D52F3A">
      <w:pPr>
        <w:spacing w:after="0" w:line="33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почтового отправления по адресу</w:t>
      </w:r>
      <w:r w:rsidR="00D52F3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upravdelami@bk.ru</w:t>
      </w:r>
      <w:proofErr w:type="spellEnd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417030">
      <w:pPr>
        <w:spacing w:after="0" w:line="240" w:lineRule="auto"/>
      </w:pPr>
    </w:p>
    <w:sectPr w:rsidR="00B57835" w:rsidSect="003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C"/>
    <w:multiLevelType w:val="multilevel"/>
    <w:tmpl w:val="2D7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7030"/>
    <w:rsid w:val="00053268"/>
    <w:rsid w:val="001E60EF"/>
    <w:rsid w:val="00263347"/>
    <w:rsid w:val="002A4A85"/>
    <w:rsid w:val="00356681"/>
    <w:rsid w:val="003C1A5D"/>
    <w:rsid w:val="00417030"/>
    <w:rsid w:val="005653D7"/>
    <w:rsid w:val="00596062"/>
    <w:rsid w:val="00600314"/>
    <w:rsid w:val="00611BDA"/>
    <w:rsid w:val="008C145E"/>
    <w:rsid w:val="0092283E"/>
    <w:rsid w:val="0095641E"/>
    <w:rsid w:val="00B57835"/>
    <w:rsid w:val="00B93559"/>
    <w:rsid w:val="00BB73FA"/>
    <w:rsid w:val="00BC6B48"/>
    <w:rsid w:val="00D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3</cp:revision>
  <dcterms:created xsi:type="dcterms:W3CDTF">2022-04-05T07:51:00Z</dcterms:created>
  <dcterms:modified xsi:type="dcterms:W3CDTF">2022-04-05T08:00:00Z</dcterms:modified>
</cp:coreProperties>
</file>