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5D" w:rsidRPr="00934892" w:rsidRDefault="00DB495D" w:rsidP="00DB495D">
      <w:pPr>
        <w:spacing w:after="0"/>
        <w:jc w:val="center"/>
        <w:rPr>
          <w:rFonts w:ascii="Times New Roman" w:hAnsi="Times New Roman" w:cs="Times New Roman"/>
          <w:sz w:val="28"/>
          <w:szCs w:val="28"/>
        </w:rPr>
      </w:pPr>
      <w:r w:rsidRPr="00934892">
        <w:rPr>
          <w:rFonts w:ascii="Times New Roman" w:hAnsi="Times New Roman" w:cs="Times New Roman"/>
          <w:noProof/>
          <w:sz w:val="28"/>
          <w:szCs w:val="28"/>
          <w:lang w:eastAsia="ru-RU"/>
        </w:rPr>
        <w:drawing>
          <wp:inline distT="0" distB="0" distL="0" distR="0">
            <wp:extent cx="457200" cy="566420"/>
            <wp:effectExtent l="19050" t="0" r="0" b="0"/>
            <wp:docPr id="1" name="Рисунок 1"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8" cstate="print"/>
                    <a:srcRect/>
                    <a:stretch>
                      <a:fillRect/>
                    </a:stretch>
                  </pic:blipFill>
                  <pic:spPr bwMode="auto">
                    <a:xfrm>
                      <a:off x="0" y="0"/>
                      <a:ext cx="457200" cy="566420"/>
                    </a:xfrm>
                    <a:prstGeom prst="rect">
                      <a:avLst/>
                    </a:prstGeom>
                    <a:noFill/>
                    <a:ln w="9525">
                      <a:noFill/>
                      <a:miter lim="800000"/>
                      <a:headEnd/>
                      <a:tailEnd/>
                    </a:ln>
                  </pic:spPr>
                </pic:pic>
              </a:graphicData>
            </a:graphic>
          </wp:inline>
        </w:drawing>
      </w:r>
    </w:p>
    <w:p w:rsidR="00DB495D" w:rsidRPr="00934892" w:rsidRDefault="00DB495D" w:rsidP="00DB495D">
      <w:pPr>
        <w:spacing w:after="0"/>
        <w:jc w:val="center"/>
        <w:rPr>
          <w:rFonts w:ascii="Times New Roman" w:hAnsi="Times New Roman" w:cs="Times New Roman"/>
          <w:sz w:val="28"/>
          <w:szCs w:val="28"/>
        </w:rPr>
      </w:pPr>
      <w:r w:rsidRPr="00934892">
        <w:rPr>
          <w:rFonts w:ascii="Times New Roman" w:hAnsi="Times New Roman" w:cs="Times New Roman"/>
          <w:sz w:val="28"/>
          <w:szCs w:val="28"/>
        </w:rPr>
        <w:t>МУНИЦИПАЛЬНОЕ ОБРАЗОВАНИЕ</w:t>
      </w:r>
    </w:p>
    <w:p w:rsidR="00DB495D" w:rsidRPr="00934892" w:rsidRDefault="00DB495D" w:rsidP="00DB495D">
      <w:pPr>
        <w:spacing w:after="0"/>
        <w:jc w:val="center"/>
        <w:rPr>
          <w:rFonts w:ascii="Times New Roman" w:hAnsi="Times New Roman" w:cs="Times New Roman"/>
          <w:sz w:val="28"/>
          <w:szCs w:val="28"/>
        </w:rPr>
      </w:pPr>
      <w:r w:rsidRPr="00934892">
        <w:rPr>
          <w:rFonts w:ascii="Times New Roman" w:hAnsi="Times New Roman" w:cs="Times New Roman"/>
          <w:sz w:val="28"/>
          <w:szCs w:val="28"/>
        </w:rPr>
        <w:t>СЕРТОЛОВСКОЕ  ГОРОДСКОЕ ПОСЕЛЕНИЕ</w:t>
      </w:r>
    </w:p>
    <w:p w:rsidR="00DB495D" w:rsidRPr="00934892" w:rsidRDefault="00DB495D" w:rsidP="00DB495D">
      <w:pPr>
        <w:spacing w:after="0"/>
        <w:jc w:val="center"/>
        <w:rPr>
          <w:rFonts w:ascii="Times New Roman" w:hAnsi="Times New Roman" w:cs="Times New Roman"/>
          <w:sz w:val="28"/>
          <w:szCs w:val="28"/>
        </w:rPr>
      </w:pPr>
      <w:r w:rsidRPr="00934892">
        <w:rPr>
          <w:rFonts w:ascii="Times New Roman" w:hAnsi="Times New Roman" w:cs="Times New Roman"/>
          <w:sz w:val="28"/>
          <w:szCs w:val="28"/>
        </w:rPr>
        <w:t>ВСЕВОЛОЖСКОГО МУНИЦИПАЛЬНОГО РАЙОНА</w:t>
      </w:r>
    </w:p>
    <w:p w:rsidR="00DB495D" w:rsidRPr="00934892" w:rsidRDefault="00DB495D" w:rsidP="00DB495D">
      <w:pPr>
        <w:spacing w:after="0"/>
        <w:jc w:val="center"/>
        <w:rPr>
          <w:rFonts w:ascii="Times New Roman" w:hAnsi="Times New Roman" w:cs="Times New Roman"/>
          <w:sz w:val="28"/>
          <w:szCs w:val="28"/>
        </w:rPr>
      </w:pPr>
      <w:r w:rsidRPr="00934892">
        <w:rPr>
          <w:rFonts w:ascii="Times New Roman" w:hAnsi="Times New Roman" w:cs="Times New Roman"/>
          <w:sz w:val="28"/>
          <w:szCs w:val="28"/>
        </w:rPr>
        <w:t>ЛЕНИНГРАДСКОЙ ОБЛАСТИ</w:t>
      </w:r>
    </w:p>
    <w:p w:rsidR="00DB495D" w:rsidRPr="00934892" w:rsidRDefault="00DB495D" w:rsidP="00DB495D">
      <w:pPr>
        <w:spacing w:after="0"/>
        <w:jc w:val="center"/>
        <w:rPr>
          <w:rFonts w:ascii="Times New Roman" w:hAnsi="Times New Roman" w:cs="Times New Roman"/>
          <w:sz w:val="28"/>
          <w:szCs w:val="28"/>
        </w:rPr>
      </w:pPr>
    </w:p>
    <w:p w:rsidR="00DB495D" w:rsidRPr="00934892" w:rsidRDefault="00DB495D" w:rsidP="00DB495D">
      <w:pPr>
        <w:spacing w:after="0"/>
        <w:jc w:val="center"/>
        <w:rPr>
          <w:rFonts w:ascii="Times New Roman" w:hAnsi="Times New Roman" w:cs="Times New Roman"/>
          <w:sz w:val="28"/>
          <w:szCs w:val="28"/>
        </w:rPr>
      </w:pPr>
      <w:r w:rsidRPr="00934892">
        <w:rPr>
          <w:rFonts w:ascii="Times New Roman" w:hAnsi="Times New Roman" w:cs="Times New Roman"/>
          <w:sz w:val="28"/>
          <w:szCs w:val="28"/>
        </w:rPr>
        <w:t>АДМИНИСТРАЦИЯ</w:t>
      </w:r>
    </w:p>
    <w:p w:rsidR="00DB495D" w:rsidRPr="00934892" w:rsidRDefault="00DB495D" w:rsidP="00DB495D">
      <w:pPr>
        <w:spacing w:after="0"/>
        <w:jc w:val="center"/>
        <w:rPr>
          <w:rFonts w:ascii="Times New Roman" w:hAnsi="Times New Roman" w:cs="Times New Roman"/>
          <w:sz w:val="28"/>
          <w:szCs w:val="28"/>
        </w:rPr>
      </w:pPr>
    </w:p>
    <w:p w:rsidR="00DB495D" w:rsidRPr="00934892" w:rsidRDefault="00DB495D" w:rsidP="00DB495D">
      <w:pPr>
        <w:spacing w:after="0"/>
        <w:jc w:val="center"/>
        <w:rPr>
          <w:rFonts w:ascii="Times New Roman" w:hAnsi="Times New Roman" w:cs="Times New Roman"/>
          <w:sz w:val="28"/>
          <w:szCs w:val="28"/>
        </w:rPr>
      </w:pPr>
      <w:proofErr w:type="gramStart"/>
      <w:r w:rsidRPr="00934892">
        <w:rPr>
          <w:rFonts w:ascii="Times New Roman" w:hAnsi="Times New Roman" w:cs="Times New Roman"/>
          <w:sz w:val="28"/>
          <w:szCs w:val="28"/>
        </w:rPr>
        <w:t>П</w:t>
      </w:r>
      <w:proofErr w:type="gramEnd"/>
      <w:r w:rsidRPr="00934892">
        <w:rPr>
          <w:rFonts w:ascii="Times New Roman" w:hAnsi="Times New Roman" w:cs="Times New Roman"/>
          <w:sz w:val="28"/>
          <w:szCs w:val="28"/>
        </w:rPr>
        <w:t xml:space="preserve"> О С Т А Н О В Л Е Н И Е</w:t>
      </w:r>
    </w:p>
    <w:p w:rsidR="00DB495D" w:rsidRDefault="00DB495D" w:rsidP="00DB495D">
      <w:pPr>
        <w:spacing w:after="0"/>
        <w:jc w:val="both"/>
        <w:rPr>
          <w:rFonts w:ascii="Times New Roman" w:hAnsi="Times New Roman" w:cs="Times New Roman"/>
          <w:sz w:val="28"/>
          <w:szCs w:val="28"/>
        </w:rPr>
      </w:pPr>
    </w:p>
    <w:p w:rsidR="00DB495D" w:rsidRDefault="009D0253" w:rsidP="00DB495D">
      <w:pPr>
        <w:spacing w:after="0"/>
        <w:jc w:val="both"/>
        <w:rPr>
          <w:rFonts w:ascii="Times New Roman" w:hAnsi="Times New Roman" w:cs="Times New Roman"/>
          <w:sz w:val="28"/>
          <w:szCs w:val="28"/>
        </w:rPr>
      </w:pPr>
      <w:r w:rsidRPr="009D0253">
        <w:rPr>
          <w:rFonts w:ascii="Times New Roman" w:hAnsi="Times New Roman" w:cs="Times New Roman"/>
          <w:sz w:val="28"/>
          <w:szCs w:val="28"/>
          <w:u w:val="single"/>
        </w:rPr>
        <w:t>18.07.2024</w:t>
      </w:r>
      <w:r w:rsidR="00DB495D" w:rsidRPr="009D0253">
        <w:rPr>
          <w:rFonts w:ascii="Times New Roman" w:hAnsi="Times New Roman" w:cs="Times New Roman"/>
          <w:sz w:val="28"/>
          <w:szCs w:val="28"/>
          <w:u w:val="single"/>
        </w:rPr>
        <w:tab/>
      </w:r>
      <w:r w:rsidR="00DB495D" w:rsidRPr="00934892">
        <w:rPr>
          <w:rFonts w:ascii="Times New Roman" w:hAnsi="Times New Roman" w:cs="Times New Roman"/>
          <w:sz w:val="28"/>
          <w:szCs w:val="28"/>
        </w:rPr>
        <w:tab/>
      </w:r>
      <w:r w:rsidR="00DB495D" w:rsidRPr="00934892">
        <w:rPr>
          <w:rFonts w:ascii="Times New Roman" w:hAnsi="Times New Roman" w:cs="Times New Roman"/>
          <w:sz w:val="28"/>
          <w:szCs w:val="28"/>
        </w:rPr>
        <w:tab/>
      </w:r>
      <w:r w:rsidR="00DB495D" w:rsidRPr="00934892">
        <w:rPr>
          <w:rFonts w:ascii="Times New Roman" w:hAnsi="Times New Roman" w:cs="Times New Roman"/>
          <w:sz w:val="28"/>
          <w:szCs w:val="28"/>
        </w:rPr>
        <w:tab/>
        <w:t xml:space="preserve">                                      </w:t>
      </w:r>
      <w:r w:rsidR="00DB495D">
        <w:rPr>
          <w:rFonts w:ascii="Times New Roman" w:hAnsi="Times New Roman" w:cs="Times New Roman"/>
          <w:sz w:val="28"/>
          <w:szCs w:val="28"/>
        </w:rPr>
        <w:t xml:space="preserve">           </w:t>
      </w:r>
      <w:r>
        <w:rPr>
          <w:rFonts w:ascii="Times New Roman" w:hAnsi="Times New Roman" w:cs="Times New Roman"/>
          <w:sz w:val="28"/>
          <w:szCs w:val="28"/>
        </w:rPr>
        <w:t xml:space="preserve">                </w:t>
      </w:r>
      <w:r w:rsidR="00DB495D">
        <w:rPr>
          <w:rFonts w:ascii="Times New Roman" w:hAnsi="Times New Roman" w:cs="Times New Roman"/>
          <w:sz w:val="28"/>
          <w:szCs w:val="28"/>
        </w:rPr>
        <w:t xml:space="preserve"> </w:t>
      </w:r>
      <w:r w:rsidR="00DB495D" w:rsidRPr="00934892">
        <w:rPr>
          <w:rFonts w:ascii="Times New Roman" w:hAnsi="Times New Roman" w:cs="Times New Roman"/>
          <w:sz w:val="28"/>
          <w:szCs w:val="28"/>
        </w:rPr>
        <w:t>№</w:t>
      </w:r>
      <w:r>
        <w:rPr>
          <w:rFonts w:ascii="Times New Roman" w:hAnsi="Times New Roman" w:cs="Times New Roman"/>
          <w:sz w:val="28"/>
          <w:szCs w:val="28"/>
        </w:rPr>
        <w:t xml:space="preserve"> </w:t>
      </w:r>
      <w:r w:rsidRPr="009D0253">
        <w:rPr>
          <w:rFonts w:ascii="Times New Roman" w:hAnsi="Times New Roman" w:cs="Times New Roman"/>
          <w:sz w:val="28"/>
          <w:szCs w:val="28"/>
          <w:u w:val="single"/>
        </w:rPr>
        <w:t>647</w:t>
      </w:r>
    </w:p>
    <w:p w:rsidR="00DB495D" w:rsidRPr="00F94B1C" w:rsidRDefault="00DB495D" w:rsidP="00DB495D">
      <w:pPr>
        <w:spacing w:after="0"/>
        <w:jc w:val="both"/>
        <w:rPr>
          <w:rFonts w:ascii="Times New Roman" w:hAnsi="Times New Roman" w:cs="Times New Roman"/>
          <w:sz w:val="20"/>
          <w:szCs w:val="20"/>
        </w:rPr>
      </w:pPr>
      <w:r w:rsidRPr="00F94B1C">
        <w:rPr>
          <w:rFonts w:ascii="Times New Roman" w:hAnsi="Times New Roman" w:cs="Times New Roman"/>
          <w:sz w:val="20"/>
          <w:szCs w:val="20"/>
        </w:rPr>
        <w:t>г. Сертолово</w:t>
      </w:r>
    </w:p>
    <w:p w:rsidR="00DB495D" w:rsidRPr="00934892" w:rsidRDefault="00DB495D" w:rsidP="00DB495D">
      <w:pPr>
        <w:spacing w:after="0"/>
        <w:rPr>
          <w:rFonts w:ascii="Times New Roman" w:hAnsi="Times New Roman" w:cs="Times New Roman"/>
          <w:b/>
          <w:sz w:val="28"/>
          <w:szCs w:val="28"/>
        </w:rPr>
      </w:pPr>
    </w:p>
    <w:p w:rsidR="00DB495D" w:rsidRDefault="00DB495D" w:rsidP="00DB495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w:t>
      </w:r>
    </w:p>
    <w:p w:rsidR="00DB495D" w:rsidRDefault="00DB495D" w:rsidP="00DB495D">
      <w:pPr>
        <w:spacing w:after="0" w:line="240" w:lineRule="auto"/>
        <w:rPr>
          <w:rFonts w:ascii="Times New Roman" w:hAnsi="Times New Roman" w:cs="Times New Roman"/>
          <w:b/>
          <w:sz w:val="28"/>
          <w:szCs w:val="28"/>
        </w:rPr>
      </w:pPr>
      <w:r>
        <w:rPr>
          <w:rFonts w:ascii="Times New Roman" w:hAnsi="Times New Roman" w:cs="Times New Roman"/>
          <w:b/>
          <w:sz w:val="28"/>
          <w:szCs w:val="28"/>
        </w:rPr>
        <w:t>в постановление администрации</w:t>
      </w:r>
    </w:p>
    <w:p w:rsidR="00DB495D" w:rsidRDefault="00DB495D" w:rsidP="00DB495D">
      <w:pPr>
        <w:spacing w:after="0" w:line="240" w:lineRule="auto"/>
        <w:rPr>
          <w:rFonts w:ascii="Times New Roman" w:hAnsi="Times New Roman" w:cs="Times New Roman"/>
          <w:b/>
          <w:sz w:val="28"/>
          <w:szCs w:val="28"/>
        </w:rPr>
      </w:pPr>
      <w:r>
        <w:rPr>
          <w:rFonts w:ascii="Times New Roman" w:hAnsi="Times New Roman" w:cs="Times New Roman"/>
          <w:b/>
          <w:sz w:val="28"/>
          <w:szCs w:val="28"/>
        </w:rPr>
        <w:t>МО Сертолово от 01.12.2022 № 803</w:t>
      </w:r>
    </w:p>
    <w:p w:rsidR="00DE4A9F" w:rsidRDefault="00DE4A9F" w:rsidP="00DE4A9F">
      <w:pPr>
        <w:spacing w:after="0"/>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w:t>
      </w:r>
    </w:p>
    <w:p w:rsidR="00DE4A9F" w:rsidRDefault="00DE4A9F" w:rsidP="00DE4A9F">
      <w:pPr>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DB495D" w:rsidRDefault="00DB495D" w:rsidP="00DE4A9F">
      <w:pPr>
        <w:adjustRightInd w:val="0"/>
        <w:spacing w:after="0" w:line="240" w:lineRule="auto"/>
        <w:rPr>
          <w:rFonts w:ascii="Times New Roman" w:hAnsi="Times New Roman" w:cs="Times New Roman"/>
          <w:b/>
          <w:bCs/>
          <w:sz w:val="28"/>
          <w:szCs w:val="28"/>
        </w:rPr>
      </w:pPr>
      <w:r w:rsidRPr="00B344FC">
        <w:rPr>
          <w:rFonts w:ascii="Times New Roman" w:hAnsi="Times New Roman" w:cs="Times New Roman"/>
          <w:b/>
          <w:sz w:val="28"/>
          <w:szCs w:val="28"/>
        </w:rPr>
        <w:t>«</w:t>
      </w:r>
      <w:r w:rsidRPr="00DB495D">
        <w:rPr>
          <w:rFonts w:ascii="Times New Roman" w:eastAsia="Calibri" w:hAnsi="Times New Roman" w:cs="Times New Roman"/>
          <w:b/>
          <w:bCs/>
          <w:sz w:val="28"/>
          <w:szCs w:val="28"/>
        </w:rPr>
        <w:t xml:space="preserve">Предварительное согласование </w:t>
      </w:r>
    </w:p>
    <w:p w:rsidR="00DB495D" w:rsidRDefault="00DB495D" w:rsidP="00DB495D">
      <w:pPr>
        <w:adjustRightInd w:val="0"/>
        <w:spacing w:after="0" w:line="240" w:lineRule="auto"/>
        <w:rPr>
          <w:rFonts w:ascii="Times New Roman" w:hAnsi="Times New Roman" w:cs="Times New Roman"/>
          <w:b/>
          <w:bCs/>
          <w:sz w:val="28"/>
          <w:szCs w:val="28"/>
        </w:rPr>
      </w:pPr>
      <w:r w:rsidRPr="00DB495D">
        <w:rPr>
          <w:rFonts w:ascii="Times New Roman" w:eastAsia="Calibri" w:hAnsi="Times New Roman" w:cs="Times New Roman"/>
          <w:b/>
          <w:bCs/>
          <w:sz w:val="28"/>
          <w:szCs w:val="28"/>
        </w:rPr>
        <w:t xml:space="preserve">предоставления гражданину </w:t>
      </w:r>
      <w:proofErr w:type="gramStart"/>
      <w:r w:rsidRPr="00DB495D">
        <w:rPr>
          <w:rFonts w:ascii="Times New Roman" w:eastAsia="Calibri" w:hAnsi="Times New Roman" w:cs="Times New Roman"/>
          <w:b/>
          <w:bCs/>
          <w:sz w:val="28"/>
          <w:szCs w:val="28"/>
        </w:rPr>
        <w:t>в</w:t>
      </w:r>
      <w:proofErr w:type="gramEnd"/>
      <w:r w:rsidRPr="00DB495D">
        <w:rPr>
          <w:rFonts w:ascii="Times New Roman" w:eastAsia="Calibri" w:hAnsi="Times New Roman" w:cs="Times New Roman"/>
          <w:b/>
          <w:bCs/>
          <w:sz w:val="28"/>
          <w:szCs w:val="28"/>
        </w:rPr>
        <w:t xml:space="preserve"> </w:t>
      </w:r>
    </w:p>
    <w:p w:rsidR="00DB495D" w:rsidRDefault="00DB495D" w:rsidP="00DB495D">
      <w:pPr>
        <w:adjustRightInd w:val="0"/>
        <w:spacing w:after="0" w:line="240" w:lineRule="auto"/>
        <w:rPr>
          <w:rFonts w:ascii="Times New Roman" w:hAnsi="Times New Roman" w:cs="Times New Roman"/>
          <w:b/>
          <w:bCs/>
          <w:sz w:val="28"/>
          <w:szCs w:val="28"/>
        </w:rPr>
      </w:pPr>
      <w:r w:rsidRPr="00DB495D">
        <w:rPr>
          <w:rFonts w:ascii="Times New Roman" w:eastAsia="Calibri" w:hAnsi="Times New Roman" w:cs="Times New Roman"/>
          <w:b/>
          <w:bCs/>
          <w:sz w:val="28"/>
          <w:szCs w:val="28"/>
        </w:rPr>
        <w:t xml:space="preserve">собственность бесплатно </w:t>
      </w:r>
      <w:proofErr w:type="gramStart"/>
      <w:r w:rsidRPr="00DB495D">
        <w:rPr>
          <w:rFonts w:ascii="Times New Roman" w:eastAsia="Calibri" w:hAnsi="Times New Roman" w:cs="Times New Roman"/>
          <w:b/>
          <w:bCs/>
          <w:sz w:val="28"/>
          <w:szCs w:val="28"/>
        </w:rPr>
        <w:t>земельного</w:t>
      </w:r>
      <w:proofErr w:type="gramEnd"/>
      <w:r w:rsidRPr="00DB495D">
        <w:rPr>
          <w:rFonts w:ascii="Times New Roman" w:eastAsia="Calibri" w:hAnsi="Times New Roman" w:cs="Times New Roman"/>
          <w:b/>
          <w:bCs/>
          <w:sz w:val="28"/>
          <w:szCs w:val="28"/>
        </w:rPr>
        <w:t xml:space="preserve"> </w:t>
      </w:r>
    </w:p>
    <w:p w:rsidR="00DB495D" w:rsidRDefault="00DB495D" w:rsidP="00DB495D">
      <w:pPr>
        <w:adjustRightInd w:val="0"/>
        <w:spacing w:after="0" w:line="240" w:lineRule="auto"/>
        <w:rPr>
          <w:rFonts w:ascii="Times New Roman" w:hAnsi="Times New Roman" w:cs="Times New Roman"/>
          <w:b/>
          <w:bCs/>
          <w:sz w:val="28"/>
          <w:szCs w:val="28"/>
        </w:rPr>
      </w:pPr>
      <w:r w:rsidRPr="00DB495D">
        <w:rPr>
          <w:rFonts w:ascii="Times New Roman" w:eastAsia="Calibri" w:hAnsi="Times New Roman" w:cs="Times New Roman"/>
          <w:b/>
          <w:bCs/>
          <w:sz w:val="28"/>
          <w:szCs w:val="28"/>
        </w:rPr>
        <w:t xml:space="preserve">участка, находящегося в </w:t>
      </w:r>
      <w:proofErr w:type="gramStart"/>
      <w:r w:rsidRPr="00DB495D">
        <w:rPr>
          <w:rFonts w:ascii="Times New Roman" w:eastAsia="Calibri" w:hAnsi="Times New Roman" w:cs="Times New Roman"/>
          <w:b/>
          <w:bCs/>
          <w:sz w:val="28"/>
          <w:szCs w:val="28"/>
        </w:rPr>
        <w:t>муниципальной</w:t>
      </w:r>
      <w:proofErr w:type="gramEnd"/>
      <w:r w:rsidRPr="00DB495D">
        <w:rPr>
          <w:rFonts w:ascii="Times New Roman" w:eastAsia="Calibri" w:hAnsi="Times New Roman" w:cs="Times New Roman"/>
          <w:b/>
          <w:bCs/>
          <w:sz w:val="28"/>
          <w:szCs w:val="28"/>
        </w:rPr>
        <w:t xml:space="preserve"> </w:t>
      </w:r>
    </w:p>
    <w:p w:rsidR="00DB495D" w:rsidRDefault="00DB495D" w:rsidP="00DB495D">
      <w:pPr>
        <w:adjustRightInd w:val="0"/>
        <w:spacing w:after="0" w:line="240" w:lineRule="auto"/>
        <w:rPr>
          <w:rFonts w:ascii="Times New Roman" w:hAnsi="Times New Roman" w:cs="Times New Roman"/>
          <w:b/>
          <w:bCs/>
          <w:sz w:val="28"/>
          <w:szCs w:val="28"/>
        </w:rPr>
      </w:pPr>
      <w:proofErr w:type="gramStart"/>
      <w:r w:rsidRPr="00DB495D">
        <w:rPr>
          <w:rFonts w:ascii="Times New Roman" w:eastAsia="Calibri" w:hAnsi="Times New Roman" w:cs="Times New Roman"/>
          <w:b/>
          <w:bCs/>
          <w:sz w:val="28"/>
          <w:szCs w:val="28"/>
        </w:rPr>
        <w:t>собственности (государственная</w:t>
      </w:r>
      <w:proofErr w:type="gramEnd"/>
    </w:p>
    <w:p w:rsidR="00DB495D" w:rsidRDefault="00DB495D" w:rsidP="00DB495D">
      <w:pPr>
        <w:adjustRightInd w:val="0"/>
        <w:spacing w:after="0" w:line="240" w:lineRule="auto"/>
        <w:rPr>
          <w:rFonts w:ascii="Times New Roman" w:hAnsi="Times New Roman" w:cs="Times New Roman"/>
          <w:b/>
          <w:bCs/>
          <w:sz w:val="28"/>
          <w:szCs w:val="28"/>
        </w:rPr>
      </w:pPr>
      <w:r w:rsidRPr="00DB495D">
        <w:rPr>
          <w:rFonts w:ascii="Times New Roman" w:eastAsia="Calibri" w:hAnsi="Times New Roman" w:cs="Times New Roman"/>
          <w:b/>
          <w:bCs/>
          <w:sz w:val="28"/>
          <w:szCs w:val="28"/>
        </w:rPr>
        <w:t xml:space="preserve"> </w:t>
      </w:r>
      <w:proofErr w:type="gramStart"/>
      <w:r w:rsidRPr="00DB495D">
        <w:rPr>
          <w:rFonts w:ascii="Times New Roman" w:eastAsia="Calibri" w:hAnsi="Times New Roman" w:cs="Times New Roman"/>
          <w:b/>
          <w:bCs/>
          <w:sz w:val="28"/>
          <w:szCs w:val="28"/>
        </w:rPr>
        <w:t>собственность</w:t>
      </w:r>
      <w:proofErr w:type="gramEnd"/>
      <w:r w:rsidRPr="00DB495D">
        <w:rPr>
          <w:rFonts w:ascii="Times New Roman" w:eastAsia="Calibri" w:hAnsi="Times New Roman" w:cs="Times New Roman"/>
          <w:b/>
          <w:bCs/>
          <w:sz w:val="28"/>
          <w:szCs w:val="28"/>
        </w:rPr>
        <w:t xml:space="preserve"> на который не разграничена),</w:t>
      </w:r>
    </w:p>
    <w:p w:rsidR="00DB495D" w:rsidRDefault="00DB495D" w:rsidP="00DB495D">
      <w:pPr>
        <w:adjustRightInd w:val="0"/>
        <w:spacing w:after="0" w:line="240" w:lineRule="auto"/>
        <w:rPr>
          <w:rFonts w:ascii="Times New Roman" w:hAnsi="Times New Roman" w:cs="Times New Roman"/>
          <w:b/>
          <w:bCs/>
          <w:sz w:val="28"/>
          <w:szCs w:val="28"/>
        </w:rPr>
      </w:pPr>
      <w:r w:rsidRPr="00DB495D">
        <w:rPr>
          <w:rFonts w:ascii="Times New Roman" w:eastAsia="Calibri" w:hAnsi="Times New Roman" w:cs="Times New Roman"/>
          <w:b/>
          <w:bCs/>
          <w:sz w:val="28"/>
          <w:szCs w:val="28"/>
        </w:rPr>
        <w:t xml:space="preserve"> на </w:t>
      </w:r>
      <w:proofErr w:type="gramStart"/>
      <w:r w:rsidRPr="00DB495D">
        <w:rPr>
          <w:rFonts w:ascii="Times New Roman" w:eastAsia="Calibri" w:hAnsi="Times New Roman" w:cs="Times New Roman"/>
          <w:b/>
          <w:bCs/>
          <w:sz w:val="28"/>
          <w:szCs w:val="28"/>
        </w:rPr>
        <w:t>котором</w:t>
      </w:r>
      <w:proofErr w:type="gramEnd"/>
      <w:r w:rsidRPr="00DB495D">
        <w:rPr>
          <w:rFonts w:ascii="Times New Roman" w:eastAsia="Calibri" w:hAnsi="Times New Roman" w:cs="Times New Roman"/>
          <w:b/>
          <w:bCs/>
          <w:sz w:val="28"/>
          <w:szCs w:val="28"/>
        </w:rPr>
        <w:t xml:space="preserve"> расположен гараж,</w:t>
      </w:r>
    </w:p>
    <w:p w:rsidR="00DB495D" w:rsidRDefault="00DB495D" w:rsidP="00DB495D">
      <w:pPr>
        <w:adjustRightInd w:val="0"/>
        <w:spacing w:after="0" w:line="240" w:lineRule="auto"/>
        <w:rPr>
          <w:rFonts w:ascii="Times New Roman" w:hAnsi="Times New Roman" w:cs="Times New Roman"/>
          <w:b/>
          <w:bCs/>
          <w:sz w:val="28"/>
          <w:szCs w:val="28"/>
        </w:rPr>
      </w:pPr>
      <w:r w:rsidRPr="00DB495D">
        <w:rPr>
          <w:rFonts w:ascii="Times New Roman" w:eastAsia="Calibri" w:hAnsi="Times New Roman" w:cs="Times New Roman"/>
          <w:b/>
          <w:bCs/>
          <w:sz w:val="28"/>
          <w:szCs w:val="28"/>
        </w:rPr>
        <w:t xml:space="preserve"> </w:t>
      </w:r>
      <w:proofErr w:type="gramStart"/>
      <w:r w:rsidRPr="00DB495D">
        <w:rPr>
          <w:rFonts w:ascii="Times New Roman" w:eastAsia="Calibri" w:hAnsi="Times New Roman" w:cs="Times New Roman"/>
          <w:b/>
          <w:bCs/>
          <w:sz w:val="28"/>
          <w:szCs w:val="28"/>
        </w:rPr>
        <w:t>возведенный</w:t>
      </w:r>
      <w:proofErr w:type="gramEnd"/>
      <w:r w:rsidRPr="00DB495D">
        <w:rPr>
          <w:rFonts w:ascii="Times New Roman" w:eastAsia="Calibri" w:hAnsi="Times New Roman" w:cs="Times New Roman"/>
          <w:b/>
          <w:bCs/>
          <w:sz w:val="28"/>
          <w:szCs w:val="28"/>
        </w:rPr>
        <w:t xml:space="preserve"> до дня введения в </w:t>
      </w:r>
    </w:p>
    <w:p w:rsidR="00DB495D" w:rsidRDefault="00DB495D" w:rsidP="00DB495D">
      <w:pPr>
        <w:adjustRightInd w:val="0"/>
        <w:spacing w:after="0" w:line="240" w:lineRule="auto"/>
        <w:rPr>
          <w:rFonts w:ascii="Times New Roman" w:hAnsi="Times New Roman" w:cs="Times New Roman"/>
          <w:b/>
          <w:bCs/>
          <w:sz w:val="28"/>
          <w:szCs w:val="28"/>
        </w:rPr>
      </w:pPr>
      <w:r w:rsidRPr="00DB495D">
        <w:rPr>
          <w:rFonts w:ascii="Times New Roman" w:eastAsia="Calibri" w:hAnsi="Times New Roman" w:cs="Times New Roman"/>
          <w:b/>
          <w:bCs/>
          <w:sz w:val="28"/>
          <w:szCs w:val="28"/>
        </w:rPr>
        <w:t xml:space="preserve">действие </w:t>
      </w:r>
      <w:proofErr w:type="gramStart"/>
      <w:r w:rsidRPr="00DB495D">
        <w:rPr>
          <w:rFonts w:ascii="Times New Roman" w:eastAsia="Calibri" w:hAnsi="Times New Roman" w:cs="Times New Roman"/>
          <w:b/>
          <w:bCs/>
          <w:sz w:val="28"/>
          <w:szCs w:val="28"/>
        </w:rPr>
        <w:t>Градостроительного</w:t>
      </w:r>
      <w:proofErr w:type="gramEnd"/>
    </w:p>
    <w:p w:rsidR="00DB495D" w:rsidRPr="00B344FC" w:rsidRDefault="00DB495D" w:rsidP="00DB495D">
      <w:pPr>
        <w:adjustRightInd w:val="0"/>
        <w:spacing w:after="0" w:line="240" w:lineRule="auto"/>
        <w:rPr>
          <w:rFonts w:ascii="Times New Roman" w:hAnsi="Times New Roman" w:cs="Times New Roman"/>
          <w:b/>
          <w:sz w:val="28"/>
          <w:szCs w:val="28"/>
        </w:rPr>
      </w:pPr>
      <w:r w:rsidRPr="00DB495D">
        <w:rPr>
          <w:rFonts w:ascii="Times New Roman" w:eastAsia="Calibri" w:hAnsi="Times New Roman" w:cs="Times New Roman"/>
          <w:b/>
          <w:bCs/>
          <w:sz w:val="28"/>
          <w:szCs w:val="28"/>
        </w:rPr>
        <w:t xml:space="preserve"> кодекса Российской Федерации</w:t>
      </w:r>
      <w:r w:rsidRPr="00B344FC">
        <w:rPr>
          <w:rFonts w:ascii="Times New Roman" w:eastAsia="Calibri" w:hAnsi="Times New Roman" w:cs="Times New Roman"/>
          <w:b/>
          <w:bCs/>
          <w:color w:val="000000"/>
          <w:sz w:val="28"/>
          <w:szCs w:val="28"/>
        </w:rPr>
        <w:t>»</w:t>
      </w:r>
    </w:p>
    <w:p w:rsidR="00DB495D" w:rsidRPr="00934892" w:rsidRDefault="00DB495D" w:rsidP="00DB495D">
      <w:pPr>
        <w:pStyle w:val="afb"/>
        <w:rPr>
          <w:sz w:val="28"/>
          <w:szCs w:val="28"/>
        </w:rPr>
      </w:pPr>
      <w:r w:rsidRPr="00934892">
        <w:rPr>
          <w:b/>
          <w:sz w:val="28"/>
          <w:szCs w:val="28"/>
        </w:rPr>
        <w:t xml:space="preserve"> </w:t>
      </w:r>
    </w:p>
    <w:p w:rsidR="00DB495D" w:rsidRPr="00934892" w:rsidRDefault="00DB495D" w:rsidP="00DB495D">
      <w:pPr>
        <w:spacing w:after="0"/>
        <w:rPr>
          <w:rFonts w:ascii="Times New Roman" w:hAnsi="Times New Roman" w:cs="Times New Roman"/>
          <w:b/>
          <w:sz w:val="28"/>
          <w:szCs w:val="28"/>
        </w:rPr>
      </w:pPr>
    </w:p>
    <w:p w:rsidR="00DB495D" w:rsidRPr="00934892" w:rsidRDefault="00DB495D" w:rsidP="00DB495D">
      <w:pPr>
        <w:spacing w:after="0" w:line="240" w:lineRule="auto"/>
        <w:ind w:right="-1" w:firstLine="720"/>
        <w:jc w:val="both"/>
        <w:rPr>
          <w:rFonts w:ascii="Times New Roman" w:hAnsi="Times New Roman" w:cs="Times New Roman"/>
          <w:sz w:val="28"/>
          <w:szCs w:val="28"/>
        </w:rPr>
      </w:pPr>
      <w:proofErr w:type="gramStart"/>
      <w:r w:rsidRPr="00934892">
        <w:rPr>
          <w:rFonts w:ascii="Times New Roman" w:hAnsi="Times New Roman" w:cs="Times New Roman"/>
          <w:sz w:val="28"/>
          <w:szCs w:val="28"/>
        </w:rPr>
        <w:t xml:space="preserve">В соответствии с Федеральным законом от 27.07.2010 № 210-ФЗ </w:t>
      </w:r>
      <w:r w:rsidRPr="00934892">
        <w:rPr>
          <w:rFonts w:ascii="Times New Roman" w:hAnsi="Times New Roman" w:cs="Times New Roman"/>
          <w:sz w:val="28"/>
          <w:szCs w:val="28"/>
        </w:rPr>
        <w:b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Федеральным законом от 25.10.2001 </w:t>
      </w:r>
      <w:r w:rsidRPr="00934892">
        <w:rPr>
          <w:rFonts w:ascii="Times New Roman" w:hAnsi="Times New Roman" w:cs="Times New Roman"/>
          <w:sz w:val="28"/>
          <w:szCs w:val="28"/>
        </w:rPr>
        <w:br/>
      </w:r>
      <w:r>
        <w:rPr>
          <w:rFonts w:ascii="Times New Roman" w:hAnsi="Times New Roman" w:cs="Times New Roman"/>
          <w:sz w:val="28"/>
          <w:szCs w:val="28"/>
        </w:rPr>
        <w:t>№</w:t>
      </w:r>
      <w:r w:rsidRPr="00934892">
        <w:rPr>
          <w:rFonts w:ascii="Times New Roman" w:hAnsi="Times New Roman" w:cs="Times New Roman"/>
          <w:sz w:val="28"/>
          <w:szCs w:val="28"/>
        </w:rPr>
        <w:t xml:space="preserve"> 137-ФЗ  "О введении в действие Земельного кодекса Российской Федерации",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w:t>
      </w:r>
      <w:proofErr w:type="gramEnd"/>
      <w:r w:rsidRPr="00934892">
        <w:rPr>
          <w:rFonts w:ascii="Times New Roman" w:hAnsi="Times New Roman" w:cs="Times New Roman"/>
          <w:sz w:val="28"/>
          <w:szCs w:val="28"/>
        </w:rPr>
        <w:t xml:space="preserve"> муниципального образования Сертоловское городское поселение Всеволожского муниципального района Ленинградской области, утвержденным постановлением администрации МО Сер</w:t>
      </w:r>
      <w:r>
        <w:rPr>
          <w:rFonts w:ascii="Times New Roman" w:hAnsi="Times New Roman" w:cs="Times New Roman"/>
          <w:sz w:val="28"/>
          <w:szCs w:val="28"/>
        </w:rPr>
        <w:t xml:space="preserve">толово от 22.04.2013 </w:t>
      </w:r>
      <w:r w:rsidRPr="00934892">
        <w:rPr>
          <w:rFonts w:ascii="Times New Roman" w:hAnsi="Times New Roman" w:cs="Times New Roman"/>
          <w:sz w:val="28"/>
          <w:szCs w:val="28"/>
        </w:rPr>
        <w:t xml:space="preserve">№ 141, </w:t>
      </w:r>
      <w:r w:rsidRPr="00934892">
        <w:rPr>
          <w:rFonts w:ascii="Times New Roman" w:hAnsi="Times New Roman" w:cs="Times New Roman"/>
          <w:sz w:val="28"/>
          <w:szCs w:val="28"/>
        </w:rPr>
        <w:lastRenderedPageBreak/>
        <w:t xml:space="preserve">методическими рекомендациями по утверждению административных регламентов, разработанных органами исполнительной власти Ленинградской области, администрация МО Сертолово </w:t>
      </w:r>
    </w:p>
    <w:p w:rsidR="00DB495D" w:rsidRPr="00934892" w:rsidRDefault="00DB495D" w:rsidP="00DB495D">
      <w:pPr>
        <w:spacing w:after="0" w:line="240" w:lineRule="auto"/>
        <w:ind w:right="-1" w:firstLine="720"/>
        <w:jc w:val="both"/>
        <w:rPr>
          <w:rFonts w:ascii="Times New Roman" w:hAnsi="Times New Roman" w:cs="Times New Roman"/>
          <w:sz w:val="28"/>
          <w:szCs w:val="28"/>
        </w:rPr>
      </w:pPr>
    </w:p>
    <w:p w:rsidR="00DB495D" w:rsidRPr="00934892" w:rsidRDefault="00DB495D" w:rsidP="00DB495D">
      <w:pPr>
        <w:spacing w:after="0" w:line="240" w:lineRule="auto"/>
        <w:ind w:right="-1"/>
        <w:jc w:val="center"/>
        <w:rPr>
          <w:rFonts w:ascii="Times New Roman" w:hAnsi="Times New Roman" w:cs="Times New Roman"/>
          <w:sz w:val="28"/>
          <w:szCs w:val="28"/>
        </w:rPr>
      </w:pPr>
      <w:r w:rsidRPr="00934892">
        <w:rPr>
          <w:rFonts w:ascii="Times New Roman" w:hAnsi="Times New Roman" w:cs="Times New Roman"/>
          <w:sz w:val="28"/>
          <w:szCs w:val="28"/>
        </w:rPr>
        <w:t>ПОСТАНОВЛЯЕТ:</w:t>
      </w:r>
    </w:p>
    <w:p w:rsidR="00DB495D" w:rsidRPr="00934892" w:rsidRDefault="00DB495D" w:rsidP="00DB495D">
      <w:pPr>
        <w:pStyle w:val="afb"/>
        <w:tabs>
          <w:tab w:val="left" w:pos="0"/>
          <w:tab w:val="left" w:pos="284"/>
          <w:tab w:val="left" w:pos="851"/>
        </w:tabs>
        <w:ind w:firstLine="720"/>
        <w:rPr>
          <w:sz w:val="28"/>
          <w:szCs w:val="28"/>
        </w:rPr>
      </w:pPr>
    </w:p>
    <w:p w:rsidR="00DB495D" w:rsidRDefault="00DB495D" w:rsidP="00DB495D">
      <w:pPr>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934892">
        <w:rPr>
          <w:rFonts w:ascii="Times New Roman" w:hAnsi="Times New Roman" w:cs="Times New Roman"/>
          <w:sz w:val="28"/>
          <w:szCs w:val="28"/>
        </w:rPr>
        <w:t xml:space="preserve">1. </w:t>
      </w:r>
      <w:r w:rsidRPr="00B344FC">
        <w:rPr>
          <w:rFonts w:ascii="Times New Roman" w:hAnsi="Times New Roman" w:cs="Times New Roman"/>
          <w:sz w:val="28"/>
          <w:szCs w:val="28"/>
          <w:shd w:val="clear" w:color="auto" w:fill="FFFFFF"/>
        </w:rPr>
        <w:t xml:space="preserve">Внести </w:t>
      </w:r>
      <w:r>
        <w:rPr>
          <w:rFonts w:ascii="Times New Roman" w:hAnsi="Times New Roman" w:cs="Times New Roman"/>
          <w:sz w:val="28"/>
          <w:szCs w:val="28"/>
          <w:shd w:val="clear" w:color="auto" w:fill="FFFFFF"/>
        </w:rPr>
        <w:t>в постановление администрации МО Сертолово</w:t>
      </w:r>
      <w:r w:rsidRPr="003C375F">
        <w:rPr>
          <w:rFonts w:ascii="Times New Roman" w:hAnsi="Times New Roman" w:cs="Times New Roman"/>
          <w:sz w:val="28"/>
          <w:szCs w:val="28"/>
          <w:shd w:val="clear" w:color="auto" w:fill="FFFFFF"/>
        </w:rPr>
        <w:t xml:space="preserve"> </w:t>
      </w:r>
      <w:r w:rsidRPr="00B344FC">
        <w:rPr>
          <w:rFonts w:ascii="Times New Roman" w:hAnsi="Times New Roman" w:cs="Times New Roman"/>
          <w:sz w:val="28"/>
          <w:szCs w:val="28"/>
          <w:shd w:val="clear" w:color="auto" w:fill="FFFFFF"/>
        </w:rPr>
        <w:t xml:space="preserve">от </w:t>
      </w:r>
      <w:r w:rsidRPr="00B344FC">
        <w:rPr>
          <w:rFonts w:ascii="Times New Roman" w:hAnsi="Times New Roman" w:cs="Times New Roman"/>
          <w:sz w:val="28"/>
          <w:szCs w:val="28"/>
        </w:rPr>
        <w:t>01.</w:t>
      </w:r>
      <w:r>
        <w:rPr>
          <w:rFonts w:ascii="Times New Roman" w:hAnsi="Times New Roman" w:cs="Times New Roman"/>
          <w:sz w:val="28"/>
          <w:szCs w:val="28"/>
        </w:rPr>
        <w:t>12</w:t>
      </w:r>
      <w:r w:rsidRPr="00B344FC">
        <w:rPr>
          <w:rFonts w:ascii="Times New Roman" w:hAnsi="Times New Roman" w:cs="Times New Roman"/>
          <w:sz w:val="28"/>
          <w:szCs w:val="28"/>
        </w:rPr>
        <w:t xml:space="preserve">.2022 № </w:t>
      </w:r>
      <w:r>
        <w:rPr>
          <w:rFonts w:ascii="Times New Roman" w:hAnsi="Times New Roman" w:cs="Times New Roman"/>
          <w:sz w:val="28"/>
          <w:szCs w:val="28"/>
        </w:rPr>
        <w:t xml:space="preserve">803 </w:t>
      </w:r>
      <w:r w:rsidRPr="00B344FC">
        <w:rPr>
          <w:rFonts w:ascii="Times New Roman" w:hAnsi="Times New Roman" w:cs="Times New Roman"/>
          <w:sz w:val="28"/>
          <w:szCs w:val="28"/>
          <w:shd w:val="clear" w:color="auto" w:fill="FFFFFF"/>
        </w:rPr>
        <w:t>«</w:t>
      </w:r>
      <w:r w:rsidRPr="00DB495D">
        <w:rPr>
          <w:rFonts w:ascii="Times New Roman" w:eastAsia="Calibri"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B344F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следующие изменения:</w:t>
      </w:r>
    </w:p>
    <w:p w:rsidR="00DB495D" w:rsidRDefault="00DB495D" w:rsidP="00DB495D">
      <w:pPr>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1.1. в наименовании полстановления слова «</w:t>
      </w:r>
      <w:r w:rsidRPr="00DB495D">
        <w:rPr>
          <w:rFonts w:ascii="Times New Roman" w:eastAsia="Calibri"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Calibri" w:hAnsi="Times New Roman" w:cs="Times New Roman"/>
          <w:bCs/>
          <w:color w:val="000000"/>
          <w:sz w:val="28"/>
          <w:szCs w:val="28"/>
        </w:rPr>
        <w:t xml:space="preserve">» заменить на слова </w:t>
      </w:r>
      <w:r w:rsidRPr="0033383F">
        <w:rPr>
          <w:rFonts w:ascii="Times New Roman" w:hAnsi="Times New Roman" w:cs="Times New Roman"/>
          <w:color w:val="000000" w:themeColor="text1"/>
          <w:sz w:val="28"/>
          <w:szCs w:val="28"/>
        </w:rPr>
        <w:t>«</w:t>
      </w:r>
      <w:r w:rsidRPr="00E37958">
        <w:rPr>
          <w:rFonts w:ascii="Times New Roman" w:eastAsia="Times New Roman" w:hAnsi="Times New Roman" w:cs="Times New Roman"/>
          <w:bCs/>
          <w:sz w:val="28"/>
          <w:szCs w:val="28"/>
          <w:lang w:eastAsia="ru-RU"/>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w:t>
      </w:r>
      <w:proofErr w:type="gramEnd"/>
      <w:r w:rsidRPr="00E37958">
        <w:rPr>
          <w:rFonts w:ascii="Times New Roman" w:eastAsia="Times New Roman" w:hAnsi="Times New Roman" w:cs="Times New Roman"/>
          <w:bCs/>
          <w:sz w:val="28"/>
          <w:szCs w:val="28"/>
          <w:lang w:eastAsia="ru-RU"/>
        </w:rPr>
        <w:t xml:space="preserve"> гараж, возведенный до дня введения в действие Градостроительного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DB495D" w:rsidRDefault="00DB495D" w:rsidP="00DB495D">
      <w:pPr>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1.2. в пунктах 1 и 2 постановления слова </w:t>
      </w:r>
      <w:r>
        <w:rPr>
          <w:rFonts w:ascii="Times New Roman" w:hAnsi="Times New Roman" w:cs="Times New Roman"/>
          <w:sz w:val="28"/>
          <w:szCs w:val="28"/>
          <w:shd w:val="clear" w:color="auto" w:fill="FFFFFF"/>
        </w:rPr>
        <w:t>«</w:t>
      </w:r>
      <w:r w:rsidRPr="00DB495D">
        <w:rPr>
          <w:rFonts w:ascii="Times New Roman" w:eastAsia="Calibri"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Calibri" w:hAnsi="Times New Roman" w:cs="Times New Roman"/>
          <w:bCs/>
          <w:color w:val="000000"/>
          <w:sz w:val="28"/>
          <w:szCs w:val="28"/>
        </w:rPr>
        <w:t xml:space="preserve">» заменить на слова </w:t>
      </w:r>
      <w:r w:rsidRPr="0033383F">
        <w:rPr>
          <w:rFonts w:ascii="Times New Roman" w:hAnsi="Times New Roman" w:cs="Times New Roman"/>
          <w:color w:val="000000" w:themeColor="text1"/>
          <w:sz w:val="28"/>
          <w:szCs w:val="28"/>
        </w:rPr>
        <w:t>«</w:t>
      </w:r>
      <w:r w:rsidRPr="00E37958">
        <w:rPr>
          <w:rFonts w:ascii="Times New Roman" w:eastAsia="Times New Roman" w:hAnsi="Times New Roman" w:cs="Times New Roman"/>
          <w:bCs/>
          <w:sz w:val="28"/>
          <w:szCs w:val="28"/>
          <w:lang w:eastAsia="ru-RU"/>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w:t>
      </w:r>
      <w:proofErr w:type="gramEnd"/>
      <w:r w:rsidRPr="00E37958">
        <w:rPr>
          <w:rFonts w:ascii="Times New Roman" w:eastAsia="Times New Roman" w:hAnsi="Times New Roman" w:cs="Times New Roman"/>
          <w:bCs/>
          <w:sz w:val="28"/>
          <w:szCs w:val="28"/>
          <w:lang w:eastAsia="ru-RU"/>
        </w:rPr>
        <w:t xml:space="preserve">), на </w:t>
      </w:r>
      <w:proofErr w:type="gramStart"/>
      <w:r w:rsidRPr="00E37958">
        <w:rPr>
          <w:rFonts w:ascii="Times New Roman" w:eastAsia="Times New Roman" w:hAnsi="Times New Roman" w:cs="Times New Roman"/>
          <w:bCs/>
          <w:sz w:val="28"/>
          <w:szCs w:val="28"/>
          <w:lang w:eastAsia="ru-RU"/>
        </w:rPr>
        <w:t>котором</w:t>
      </w:r>
      <w:proofErr w:type="gramEnd"/>
      <w:r w:rsidRPr="00E37958">
        <w:rPr>
          <w:rFonts w:ascii="Times New Roman" w:eastAsia="Times New Roman" w:hAnsi="Times New Roman" w:cs="Times New Roman"/>
          <w:bCs/>
          <w:sz w:val="28"/>
          <w:szCs w:val="28"/>
          <w:lang w:eastAsia="ru-RU"/>
        </w:rPr>
        <w:t xml:space="preserve"> расположен гараж, возведенный до дня введения в действие Градостроительного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DB495D" w:rsidRPr="003C375F" w:rsidRDefault="00DB495D" w:rsidP="00DB495D">
      <w:pPr>
        <w:adjustRightInd w:val="0"/>
        <w:spacing w:after="0" w:line="240" w:lineRule="auto"/>
        <w:ind w:firstLine="708"/>
        <w:jc w:val="both"/>
        <w:rPr>
          <w:rFonts w:ascii="Times New Roman" w:eastAsia="Calibri" w:hAnsi="Times New Roman" w:cs="Times New Roman"/>
          <w:bCs/>
          <w:sz w:val="28"/>
          <w:szCs w:val="28"/>
        </w:rPr>
      </w:pPr>
      <w:r w:rsidRPr="003C375F">
        <w:rPr>
          <w:rFonts w:ascii="Times New Roman" w:eastAsia="Calibri" w:hAnsi="Times New Roman" w:cs="Times New Roman"/>
          <w:bCs/>
          <w:sz w:val="28"/>
          <w:szCs w:val="28"/>
        </w:rPr>
        <w:t>1.3.</w:t>
      </w:r>
      <w:r>
        <w:rPr>
          <w:rFonts w:ascii="Times New Roman" w:eastAsia="Calibri" w:hAnsi="Times New Roman" w:cs="Times New Roman"/>
          <w:bCs/>
          <w:sz w:val="28"/>
          <w:szCs w:val="28"/>
        </w:rPr>
        <w:t xml:space="preserve"> а</w:t>
      </w:r>
      <w:r w:rsidRPr="00B344FC">
        <w:rPr>
          <w:rFonts w:ascii="Times New Roman" w:hAnsi="Times New Roman" w:cs="Times New Roman"/>
          <w:sz w:val="28"/>
          <w:szCs w:val="28"/>
          <w:shd w:val="clear" w:color="auto" w:fill="FFFFFF"/>
        </w:rPr>
        <w:t>дминистративный регламент предоставления муниципальной услуги «</w:t>
      </w:r>
      <w:r w:rsidRPr="00E37958">
        <w:rPr>
          <w:rFonts w:ascii="Times New Roman" w:eastAsia="Times New Roman" w:hAnsi="Times New Roman" w:cs="Times New Roman"/>
          <w:bCs/>
          <w:sz w:val="28"/>
          <w:szCs w:val="28"/>
          <w:lang w:eastAsia="ru-RU"/>
        </w:rPr>
        <w:t xml:space="preserve">Предварительное согласование предоставления гражданину земельного участка, </w:t>
      </w:r>
      <w:proofErr w:type="gramStart"/>
      <w:r w:rsidRPr="00E37958">
        <w:rPr>
          <w:rFonts w:ascii="Times New Roman" w:eastAsia="Times New Roman" w:hAnsi="Times New Roman" w:cs="Times New Roman"/>
          <w:bCs/>
          <w:sz w:val="28"/>
          <w:szCs w:val="28"/>
          <w:lang w:eastAsia="ru-RU"/>
        </w:rPr>
        <w:t>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B344FC">
        <w:rPr>
          <w:rFonts w:ascii="Times New Roman" w:hAnsi="Times New Roman" w:cs="Times New Roman"/>
          <w:sz w:val="28"/>
          <w:szCs w:val="28"/>
          <w:shd w:val="clear" w:color="auto" w:fill="FFFFFF"/>
        </w:rPr>
        <w:t xml:space="preserve">», </w:t>
      </w:r>
      <w:r w:rsidR="00E03C4F">
        <w:rPr>
          <w:rFonts w:ascii="Times New Roman" w:hAnsi="Times New Roman" w:cs="Times New Roman"/>
          <w:sz w:val="28"/>
          <w:szCs w:val="28"/>
          <w:shd w:val="clear" w:color="auto" w:fill="FFFFFF"/>
        </w:rPr>
        <w:t>является приложением к постановлению администрации МО Сертолово от 01.12.2022 № 803, изложить в новой редакции согласно приложению к настоящему постановлению.</w:t>
      </w:r>
      <w:r>
        <w:rPr>
          <w:rFonts w:ascii="Times New Roman" w:hAnsi="Times New Roman" w:cs="Times New Roman"/>
          <w:sz w:val="28"/>
          <w:szCs w:val="28"/>
        </w:rPr>
        <w:t xml:space="preserve">    </w:t>
      </w:r>
      <w:proofErr w:type="gramEnd"/>
    </w:p>
    <w:p w:rsidR="00DB495D" w:rsidRPr="00934892" w:rsidRDefault="00DB495D" w:rsidP="00DB495D">
      <w:pPr>
        <w:pStyle w:val="21"/>
        <w:tabs>
          <w:tab w:val="left" w:pos="0"/>
        </w:tabs>
        <w:ind w:firstLine="0"/>
        <w:rPr>
          <w:sz w:val="28"/>
          <w:szCs w:val="28"/>
        </w:rPr>
      </w:pPr>
      <w:r w:rsidRPr="00934892">
        <w:rPr>
          <w:sz w:val="28"/>
          <w:szCs w:val="28"/>
        </w:rPr>
        <w:tab/>
      </w:r>
      <w:r>
        <w:rPr>
          <w:sz w:val="28"/>
          <w:szCs w:val="28"/>
        </w:rPr>
        <w:t>2</w:t>
      </w:r>
      <w:r w:rsidRPr="00934892">
        <w:rPr>
          <w:sz w:val="28"/>
          <w:szCs w:val="28"/>
        </w:rPr>
        <w:t xml:space="preserve">. Настоящее постановление вступает в силу после его официального опубликования (обнародования) в газете «Петербургский рубеж» </w:t>
      </w:r>
      <w:r w:rsidRPr="00934892">
        <w:rPr>
          <w:sz w:val="28"/>
          <w:szCs w:val="28"/>
        </w:rPr>
        <w:br/>
        <w:t>и на официальной сайте администрации МО Сертолово в информационно-телекоммуникационной сети Интернет.</w:t>
      </w:r>
    </w:p>
    <w:p w:rsidR="00DB495D" w:rsidRDefault="00DB495D" w:rsidP="00DB495D">
      <w:pPr>
        <w:spacing w:after="0" w:line="240" w:lineRule="auto"/>
        <w:ind w:right="-1"/>
        <w:jc w:val="both"/>
        <w:rPr>
          <w:rFonts w:ascii="Times New Roman" w:hAnsi="Times New Roman" w:cs="Times New Roman"/>
          <w:sz w:val="28"/>
          <w:szCs w:val="28"/>
        </w:rPr>
      </w:pPr>
      <w:r w:rsidRPr="00934892">
        <w:rPr>
          <w:rFonts w:ascii="Times New Roman" w:hAnsi="Times New Roman" w:cs="Times New Roman"/>
          <w:sz w:val="28"/>
          <w:szCs w:val="28"/>
        </w:rPr>
        <w:lastRenderedPageBreak/>
        <w:tab/>
      </w:r>
    </w:p>
    <w:p w:rsidR="00DB495D" w:rsidRPr="00934892" w:rsidRDefault="00E03C4F" w:rsidP="00DB495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DB495D">
        <w:rPr>
          <w:rFonts w:ascii="Times New Roman" w:hAnsi="Times New Roman" w:cs="Times New Roman"/>
          <w:sz w:val="28"/>
          <w:szCs w:val="28"/>
        </w:rPr>
        <w:t>3</w:t>
      </w:r>
      <w:r w:rsidR="00DB495D" w:rsidRPr="00934892">
        <w:rPr>
          <w:rFonts w:ascii="Times New Roman" w:hAnsi="Times New Roman" w:cs="Times New Roman"/>
          <w:sz w:val="28"/>
          <w:szCs w:val="28"/>
        </w:rPr>
        <w:t xml:space="preserve">. </w:t>
      </w:r>
      <w:proofErr w:type="gramStart"/>
      <w:r w:rsidR="00DB495D" w:rsidRPr="00934892">
        <w:rPr>
          <w:rFonts w:ascii="Times New Roman" w:hAnsi="Times New Roman" w:cs="Times New Roman"/>
          <w:sz w:val="28"/>
          <w:szCs w:val="28"/>
        </w:rPr>
        <w:t>Контроль за</w:t>
      </w:r>
      <w:proofErr w:type="gramEnd"/>
      <w:r w:rsidR="00DB495D" w:rsidRPr="00934892">
        <w:rPr>
          <w:rFonts w:ascii="Times New Roman" w:hAnsi="Times New Roman" w:cs="Times New Roman"/>
          <w:sz w:val="28"/>
          <w:szCs w:val="28"/>
        </w:rPr>
        <w:t xml:space="preserve"> исполнением настоящего постановления оставляю </w:t>
      </w:r>
      <w:r w:rsidR="00DB495D" w:rsidRPr="00934892">
        <w:rPr>
          <w:rFonts w:ascii="Times New Roman" w:hAnsi="Times New Roman" w:cs="Times New Roman"/>
          <w:sz w:val="28"/>
          <w:szCs w:val="28"/>
        </w:rPr>
        <w:br/>
        <w:t>за собой.</w:t>
      </w:r>
    </w:p>
    <w:p w:rsidR="00DB495D" w:rsidRPr="00934892" w:rsidRDefault="00DB495D" w:rsidP="00DB495D">
      <w:pPr>
        <w:spacing w:after="0" w:line="240" w:lineRule="auto"/>
        <w:ind w:right="-1"/>
        <w:jc w:val="both"/>
        <w:rPr>
          <w:rFonts w:ascii="Times New Roman" w:hAnsi="Times New Roman" w:cs="Times New Roman"/>
          <w:sz w:val="28"/>
          <w:szCs w:val="28"/>
        </w:rPr>
      </w:pPr>
    </w:p>
    <w:p w:rsidR="00DB495D" w:rsidRPr="00934892" w:rsidRDefault="00DB495D" w:rsidP="00DB495D">
      <w:pPr>
        <w:spacing w:after="0" w:line="240" w:lineRule="auto"/>
        <w:ind w:right="-1"/>
        <w:jc w:val="both"/>
        <w:rPr>
          <w:rFonts w:ascii="Times New Roman" w:hAnsi="Times New Roman" w:cs="Times New Roman"/>
          <w:sz w:val="28"/>
          <w:szCs w:val="28"/>
        </w:rPr>
      </w:pPr>
    </w:p>
    <w:p w:rsidR="00DB495D" w:rsidRPr="00934892" w:rsidRDefault="00DB495D" w:rsidP="00DB495D">
      <w:pPr>
        <w:tabs>
          <w:tab w:val="left" w:pos="142"/>
          <w:tab w:val="left" w:pos="284"/>
        </w:tabs>
        <w:spacing w:after="0" w:line="240" w:lineRule="auto"/>
        <w:ind w:left="-567" w:firstLine="340"/>
        <w:rPr>
          <w:rFonts w:ascii="Times New Roman" w:hAnsi="Times New Roman" w:cs="Times New Roman"/>
          <w:sz w:val="28"/>
          <w:szCs w:val="28"/>
        </w:rPr>
      </w:pPr>
      <w:r>
        <w:rPr>
          <w:rFonts w:ascii="Times New Roman" w:hAnsi="Times New Roman" w:cs="Times New Roman"/>
          <w:sz w:val="28"/>
          <w:szCs w:val="28"/>
        </w:rPr>
        <w:t xml:space="preserve">        </w:t>
      </w:r>
      <w:r w:rsidRPr="00934892">
        <w:rPr>
          <w:rFonts w:ascii="Times New Roman" w:hAnsi="Times New Roman" w:cs="Times New Roman"/>
          <w:sz w:val="28"/>
          <w:szCs w:val="28"/>
        </w:rPr>
        <w:t>И.о. главы администрации</w:t>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t xml:space="preserve">        </w:t>
      </w:r>
      <w:r w:rsidRPr="00934892">
        <w:rPr>
          <w:rFonts w:ascii="Times New Roman" w:hAnsi="Times New Roman" w:cs="Times New Roman"/>
          <w:sz w:val="28"/>
          <w:szCs w:val="28"/>
        </w:rPr>
        <w:tab/>
      </w:r>
      <w:r>
        <w:rPr>
          <w:rFonts w:ascii="Times New Roman" w:hAnsi="Times New Roman" w:cs="Times New Roman"/>
          <w:sz w:val="28"/>
          <w:szCs w:val="28"/>
        </w:rPr>
        <w:t>В.В. Василенко</w:t>
      </w:r>
    </w:p>
    <w:p w:rsidR="00FA39DF" w:rsidRDefault="00FA39DF"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237470" w:rsidRPr="00607648" w:rsidRDefault="00B845B3" w:rsidP="00B845B3">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37470" w:rsidRPr="00607648">
        <w:rPr>
          <w:rFonts w:ascii="Times New Roman" w:hAnsi="Times New Roman" w:cs="Times New Roman"/>
          <w:color w:val="000000" w:themeColor="text1"/>
          <w:sz w:val="28"/>
          <w:szCs w:val="28"/>
        </w:rPr>
        <w:t xml:space="preserve">Приложение </w:t>
      </w:r>
    </w:p>
    <w:p w:rsidR="00B845B3" w:rsidRDefault="00B845B3" w:rsidP="00B845B3">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37470" w:rsidRPr="00607648">
        <w:rPr>
          <w:rFonts w:ascii="Times New Roman" w:hAnsi="Times New Roman" w:cs="Times New Roman"/>
          <w:color w:val="000000" w:themeColor="text1"/>
          <w:sz w:val="28"/>
          <w:szCs w:val="28"/>
        </w:rPr>
        <w:t xml:space="preserve">к постановлению </w:t>
      </w:r>
    </w:p>
    <w:p w:rsidR="00237470" w:rsidRPr="00607648" w:rsidRDefault="00B845B3" w:rsidP="00B845B3">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37470" w:rsidRPr="00607648">
        <w:rPr>
          <w:rFonts w:ascii="Times New Roman" w:hAnsi="Times New Roman" w:cs="Times New Roman"/>
          <w:color w:val="000000" w:themeColor="text1"/>
          <w:sz w:val="28"/>
          <w:szCs w:val="28"/>
        </w:rPr>
        <w:t>администрации МО Сертолово</w:t>
      </w:r>
    </w:p>
    <w:p w:rsidR="00237470" w:rsidRDefault="00B845B3" w:rsidP="00B845B3">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37470" w:rsidRPr="00607648">
        <w:rPr>
          <w:rFonts w:ascii="Times New Roman" w:hAnsi="Times New Roman" w:cs="Times New Roman"/>
          <w:color w:val="000000" w:themeColor="text1"/>
          <w:sz w:val="28"/>
          <w:szCs w:val="28"/>
        </w:rPr>
        <w:t xml:space="preserve">от </w:t>
      </w:r>
      <w:r w:rsidR="00237470">
        <w:rPr>
          <w:rFonts w:ascii="Times New Roman" w:hAnsi="Times New Roman" w:cs="Times New Roman"/>
          <w:color w:val="000000" w:themeColor="text1"/>
          <w:sz w:val="28"/>
          <w:szCs w:val="28"/>
        </w:rPr>
        <w:t>_______________</w:t>
      </w:r>
      <w:r w:rsidR="00237470" w:rsidRPr="00607648">
        <w:rPr>
          <w:rFonts w:ascii="Times New Roman" w:hAnsi="Times New Roman" w:cs="Times New Roman"/>
          <w:color w:val="000000" w:themeColor="text1"/>
          <w:sz w:val="28"/>
          <w:szCs w:val="28"/>
        </w:rPr>
        <w:t xml:space="preserve"> </w:t>
      </w:r>
      <w:proofErr w:type="gramStart"/>
      <w:r w:rsidR="00237470" w:rsidRPr="00607648">
        <w:rPr>
          <w:rFonts w:ascii="Times New Roman" w:hAnsi="Times New Roman" w:cs="Times New Roman"/>
          <w:color w:val="000000" w:themeColor="text1"/>
          <w:sz w:val="28"/>
          <w:szCs w:val="28"/>
        </w:rPr>
        <w:t>г</w:t>
      </w:r>
      <w:proofErr w:type="gramEnd"/>
      <w:r w:rsidR="00237470" w:rsidRPr="00607648">
        <w:rPr>
          <w:rFonts w:ascii="Times New Roman" w:hAnsi="Times New Roman" w:cs="Times New Roman"/>
          <w:color w:val="000000" w:themeColor="text1"/>
          <w:sz w:val="28"/>
          <w:szCs w:val="28"/>
        </w:rPr>
        <w:t>. №</w:t>
      </w:r>
      <w:r w:rsidR="00237470">
        <w:rPr>
          <w:rFonts w:ascii="Times New Roman" w:hAnsi="Times New Roman" w:cs="Times New Roman"/>
          <w:color w:val="000000" w:themeColor="text1"/>
          <w:sz w:val="28"/>
          <w:szCs w:val="28"/>
        </w:rPr>
        <w:t xml:space="preserve"> _____</w:t>
      </w:r>
    </w:p>
    <w:p w:rsidR="00237470" w:rsidRDefault="00237470" w:rsidP="00237470">
      <w:pPr>
        <w:tabs>
          <w:tab w:val="left" w:pos="142"/>
          <w:tab w:val="left" w:pos="284"/>
        </w:tabs>
        <w:spacing w:after="0"/>
        <w:ind w:left="-567" w:firstLine="340"/>
        <w:jc w:val="right"/>
        <w:rPr>
          <w:rFonts w:ascii="Times New Roman" w:hAnsi="Times New Roman" w:cs="Times New Roman"/>
          <w:color w:val="000000" w:themeColor="text1"/>
          <w:sz w:val="28"/>
          <w:szCs w:val="28"/>
        </w:rPr>
      </w:pPr>
    </w:p>
    <w:p w:rsidR="00237470" w:rsidRPr="00607648" w:rsidRDefault="00237470" w:rsidP="00237470">
      <w:pPr>
        <w:tabs>
          <w:tab w:val="left" w:pos="142"/>
          <w:tab w:val="left" w:pos="284"/>
        </w:tabs>
        <w:spacing w:after="0"/>
        <w:ind w:left="-567" w:firstLine="340"/>
        <w:jc w:val="right"/>
        <w:rPr>
          <w:rFonts w:ascii="Times New Roman" w:hAnsi="Times New Roman" w:cs="Times New Roman"/>
          <w:color w:val="000000" w:themeColor="text1"/>
          <w:sz w:val="28"/>
          <w:szCs w:val="28"/>
          <w:u w:val="single"/>
        </w:rPr>
      </w:pPr>
    </w:p>
    <w:p w:rsidR="00E37958" w:rsidRDefault="00E37958"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E37958" w:rsidRPr="00E37958" w:rsidRDefault="00E37958" w:rsidP="00EB51C4">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E37958">
        <w:rPr>
          <w:rFonts w:ascii="Times New Roman" w:eastAsia="Calibri" w:hAnsi="Times New Roman" w:cs="Times New Roman"/>
          <w:bCs/>
          <w:sz w:val="28"/>
          <w:szCs w:val="28"/>
          <w:lang w:eastAsia="ru-RU"/>
        </w:rPr>
        <w:t>предоставление муниципальной услуги</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37958">
        <w:rPr>
          <w:rFonts w:ascii="Times New Roman" w:eastAsia="Times New Roman" w:hAnsi="Times New Roman" w:cs="Times New Roman"/>
          <w:bCs/>
          <w:sz w:val="28"/>
          <w:szCs w:val="28"/>
          <w:lang w:eastAsia="ru-RU"/>
        </w:rPr>
        <w:t xml:space="preserve"> </w:t>
      </w:r>
      <w:r w:rsidR="00CF08D2" w:rsidRPr="00E37958">
        <w:rPr>
          <w:rFonts w:ascii="Times New Roman" w:eastAsia="Times New Roman" w:hAnsi="Times New Roman" w:cs="Times New Roman"/>
          <w:bCs/>
          <w:sz w:val="28"/>
          <w:szCs w:val="28"/>
          <w:lang w:eastAsia="ru-RU"/>
        </w:rPr>
        <w:t>«</w:t>
      </w:r>
      <w:r w:rsidR="006E0815" w:rsidRPr="00E37958">
        <w:rPr>
          <w:rFonts w:ascii="Times New Roman" w:eastAsia="Times New Roman" w:hAnsi="Times New Roman" w:cs="Times New Roman"/>
          <w:bCs/>
          <w:sz w:val="28"/>
          <w:szCs w:val="28"/>
          <w:lang w:eastAsia="ru-RU"/>
        </w:rPr>
        <w:t xml:space="preserve">Предварительное согласование </w:t>
      </w:r>
      <w:r w:rsidR="005244E4" w:rsidRPr="00E37958">
        <w:rPr>
          <w:rFonts w:ascii="Times New Roman" w:eastAsia="Times New Roman" w:hAnsi="Times New Roman" w:cs="Times New Roman"/>
          <w:bCs/>
          <w:sz w:val="28"/>
          <w:szCs w:val="28"/>
          <w:lang w:eastAsia="ru-RU"/>
        </w:rPr>
        <w:t xml:space="preserve">предоставления </w:t>
      </w:r>
      <w:r w:rsidR="00CD59BC" w:rsidRPr="00E37958">
        <w:rPr>
          <w:rFonts w:ascii="Times New Roman" w:eastAsia="Times New Roman" w:hAnsi="Times New Roman" w:cs="Times New Roman"/>
          <w:bCs/>
          <w:sz w:val="28"/>
          <w:szCs w:val="28"/>
          <w:lang w:eastAsia="ru-RU"/>
        </w:rPr>
        <w:t xml:space="preserve">гражданину </w:t>
      </w:r>
      <w:r w:rsidR="00A254A5" w:rsidRPr="00E37958">
        <w:rPr>
          <w:rFonts w:ascii="Times New Roman" w:eastAsia="Times New Roman" w:hAnsi="Times New Roman" w:cs="Times New Roman"/>
          <w:bCs/>
          <w:sz w:val="28"/>
          <w:szCs w:val="28"/>
          <w:lang w:eastAsia="ru-RU"/>
        </w:rPr>
        <w:t>земельного участка, находящегося в муниципальной собственности</w:t>
      </w:r>
      <w:r w:rsidR="0090274F" w:rsidRPr="00E37958">
        <w:rPr>
          <w:rFonts w:ascii="Times New Roman" w:eastAsia="Times New Roman" w:hAnsi="Times New Roman" w:cs="Times New Roman"/>
          <w:bCs/>
          <w:sz w:val="28"/>
          <w:szCs w:val="28"/>
          <w:lang w:eastAsia="ru-RU"/>
        </w:rPr>
        <w:t xml:space="preserve"> (государственная собственность на который не разграничена)</w:t>
      </w:r>
      <w:r w:rsidR="00A254A5" w:rsidRPr="00E37958">
        <w:rPr>
          <w:rFonts w:ascii="Times New Roman" w:eastAsia="Times New Roman" w:hAnsi="Times New Roman" w:cs="Times New Roman"/>
          <w:bCs/>
          <w:sz w:val="28"/>
          <w:szCs w:val="28"/>
          <w:lang w:eastAsia="ru-RU"/>
        </w:rPr>
        <w:t xml:space="preserve">, на котором расположен гараж, </w:t>
      </w:r>
      <w:r w:rsidR="00CD59BC" w:rsidRPr="00E37958">
        <w:rPr>
          <w:rFonts w:ascii="Times New Roman" w:eastAsia="Times New Roman" w:hAnsi="Times New Roman" w:cs="Times New Roman"/>
          <w:bCs/>
          <w:sz w:val="28"/>
          <w:szCs w:val="28"/>
          <w:lang w:eastAsia="ru-RU"/>
        </w:rPr>
        <w:t xml:space="preserve">возведенный до </w:t>
      </w:r>
      <w:r w:rsidR="00A254A5" w:rsidRPr="00E37958">
        <w:rPr>
          <w:rFonts w:ascii="Times New Roman" w:eastAsia="Times New Roman" w:hAnsi="Times New Roman" w:cs="Times New Roman"/>
          <w:bCs/>
          <w:sz w:val="28"/>
          <w:szCs w:val="28"/>
          <w:lang w:eastAsia="ru-RU"/>
        </w:rPr>
        <w:t>дня введения в действие Градостроительного кодекса Российской Федерации</w:t>
      </w:r>
      <w:r w:rsidR="00CD59BC" w:rsidRPr="00E37958">
        <w:rPr>
          <w:rFonts w:ascii="Times New Roman" w:eastAsia="Times New Roman" w:hAnsi="Times New Roman" w:cs="Times New Roman"/>
          <w:bCs/>
          <w:sz w:val="28"/>
          <w:szCs w:val="28"/>
          <w:lang w:eastAsia="ru-RU"/>
        </w:rPr>
        <w:t>»</w:t>
      </w:r>
      <w:r w:rsidR="00292D6B" w:rsidRPr="00E37958">
        <w:rPr>
          <w:rFonts w:ascii="Times New Roman" w:eastAsia="Times New Roman" w:hAnsi="Times New Roman" w:cs="Times New Roman"/>
          <w:bCs/>
          <w:sz w:val="28"/>
          <w:szCs w:val="28"/>
          <w:lang w:eastAsia="ru-RU"/>
        </w:rPr>
        <w:t xml:space="preserve"> </w:t>
      </w:r>
    </w:p>
    <w:p w:rsidR="004D120B" w:rsidRPr="00E92A59" w:rsidRDefault="004D120B" w:rsidP="0023747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B4687" w:rsidRDefault="00496845" w:rsidP="00EB468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EB4687" w:rsidRPr="00EB4687" w:rsidRDefault="00EB4687" w:rsidP="00EB4687">
      <w:pPr>
        <w:spacing w:after="0" w:line="240" w:lineRule="auto"/>
        <w:ind w:firstLine="709"/>
        <w:jc w:val="both"/>
        <w:rPr>
          <w:rFonts w:ascii="Times New Roman" w:eastAsia="Times New Roman" w:hAnsi="Times New Roman" w:cs="Times New Roman"/>
          <w:sz w:val="28"/>
          <w:szCs w:val="28"/>
          <w:lang w:eastAsia="ru-RU"/>
        </w:rPr>
      </w:pPr>
      <w:proofErr w:type="gramStart"/>
      <w:r w:rsidRPr="00237470">
        <w:rPr>
          <w:rFonts w:ascii="Times New Roman" w:eastAsia="Times New Roman" w:hAnsi="Times New Roman" w:cs="Times New Roman"/>
          <w:sz w:val="28"/>
          <w:szCs w:val="28"/>
          <w:lang w:eastAsia="ru-RU"/>
        </w:rPr>
        <w:t xml:space="preserve">Положения настоящего Административного регламента распространяются на </w:t>
      </w:r>
      <w:r w:rsidR="006F6BB2" w:rsidRPr="00237470">
        <w:rPr>
          <w:rFonts w:ascii="Times New Roman" w:eastAsia="Times New Roman" w:hAnsi="Times New Roman" w:cs="Times New Roman"/>
          <w:sz w:val="28"/>
          <w:szCs w:val="28"/>
          <w:lang w:eastAsia="ru-RU"/>
        </w:rPr>
        <w:t>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roofErr w:type="gramEnd"/>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001F55B5" w:rsidRPr="00237470">
        <w:rPr>
          <w:rFonts w:ascii="Times New Roman" w:hAnsi="Times New Roman" w:cs="Times New Roman"/>
          <w:sz w:val="28"/>
          <w:szCs w:val="28"/>
        </w:rPr>
        <w:t>,</w:t>
      </w:r>
      <w:r w:rsidR="001F55B5" w:rsidRPr="00237470">
        <w:t xml:space="preserve"> </w:t>
      </w:r>
      <w:r w:rsidR="001F55B5" w:rsidRPr="00237470">
        <w:rPr>
          <w:rFonts w:ascii="Times New Roman" w:hAnsi="Times New Roman" w:cs="Times New Roman"/>
          <w:sz w:val="28"/>
          <w:szCs w:val="28"/>
        </w:rPr>
        <w:t>в том числе предусмотренным статьей 3.7 Федерального закона от 25.10.2001 № 137-ФЗ «О введении в действие Земельного кодекса Российской Федерации»;</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w:t>
      </w:r>
      <w:r w:rsidRPr="00E92A59">
        <w:rPr>
          <w:rFonts w:ascii="Times New Roman" w:hAnsi="Times New Roman" w:cs="Times New Roman"/>
          <w:sz w:val="28"/>
          <w:szCs w:val="28"/>
        </w:rPr>
        <w:lastRenderedPageBreak/>
        <w:t>кооператива либо организации по иным основаниям</w:t>
      </w:r>
      <w:r w:rsidR="001F55B5">
        <w:rPr>
          <w:rFonts w:ascii="Times New Roman" w:hAnsi="Times New Roman" w:cs="Times New Roman"/>
          <w:sz w:val="28"/>
          <w:szCs w:val="28"/>
        </w:rPr>
        <w:t xml:space="preserve">, </w:t>
      </w:r>
      <w:r w:rsidR="001F55B5" w:rsidRPr="00237470">
        <w:rPr>
          <w:rFonts w:ascii="Times New Roman" w:hAnsi="Times New Roman" w:cs="Times New Roman"/>
          <w:sz w:val="28"/>
          <w:szCs w:val="28"/>
        </w:rPr>
        <w:t>в том числе предусмотренным статьей 3.7 Федерального закона от 25.10.2001 № 137-ФЗ «О введении в действие Земельного кодекса Российской</w:t>
      </w:r>
      <w:proofErr w:type="gramEnd"/>
      <w:r w:rsidR="001F55B5" w:rsidRPr="00237470">
        <w:rPr>
          <w:rFonts w:ascii="Times New Roman" w:hAnsi="Times New Roman" w:cs="Times New Roman"/>
          <w:sz w:val="28"/>
          <w:szCs w:val="28"/>
        </w:rPr>
        <w:t xml:space="preserve"> Федерации»,</w:t>
      </w:r>
      <w:r w:rsidRPr="00237470">
        <w:rPr>
          <w:rFonts w:ascii="Times New Roman" w:hAnsi="Times New Roman" w:cs="Times New Roman"/>
          <w:sz w:val="28"/>
          <w:szCs w:val="28"/>
        </w:rPr>
        <w:t xml:space="preserve"> и г</w:t>
      </w:r>
      <w:r w:rsidRPr="00E92A59">
        <w:rPr>
          <w:rFonts w:ascii="Times New Roman" w:hAnsi="Times New Roman" w:cs="Times New Roman"/>
          <w:sz w:val="28"/>
          <w:szCs w:val="28"/>
        </w:rPr>
        <w:t>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F55B5" w:rsidRDefault="001F55B5"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7470">
        <w:rPr>
          <w:rFonts w:ascii="Times New Roman" w:hAnsi="Times New Roman" w:cs="Times New Roman"/>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roofErr w:type="gramEnd"/>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w:t>
      </w:r>
      <w:r w:rsidR="00D457C2">
        <w:rPr>
          <w:rFonts w:ascii="Times New Roman" w:hAnsi="Times New Roman" w:cs="Times New Roman"/>
          <w:sz w:val="28"/>
          <w:szCs w:val="28"/>
        </w:rPr>
        <w:t xml:space="preserve"> </w:t>
      </w:r>
      <w:r w:rsidR="00D457C2" w:rsidRPr="00237470">
        <w:rPr>
          <w:rFonts w:ascii="Times New Roman" w:hAnsi="Times New Roman" w:cs="Times New Roman"/>
          <w:sz w:val="28"/>
          <w:szCs w:val="28"/>
        </w:rPr>
        <w:t>или иной некоммерческой организации</w:t>
      </w:r>
      <w:r w:rsidRPr="00237470">
        <w:rPr>
          <w:rFonts w:ascii="Times New Roman" w:hAnsi="Times New Roman" w:cs="Times New Roman"/>
          <w:sz w:val="28"/>
          <w:szCs w:val="28"/>
        </w:rPr>
        <w:t>, членом которого является (являлся) указанный гражданин, если такое право не</w:t>
      </w:r>
      <w:proofErr w:type="gramEnd"/>
      <w:r w:rsidRPr="00237470">
        <w:rPr>
          <w:rFonts w:ascii="Times New Roman" w:hAnsi="Times New Roman" w:cs="Times New Roman"/>
          <w:sz w:val="28"/>
          <w:szCs w:val="28"/>
        </w:rPr>
        <w:t xml:space="preserve">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w:t>
      </w:r>
      <w:r w:rsidR="00A8104D" w:rsidRPr="00237470">
        <w:rPr>
          <w:rFonts w:ascii="Times New Roman" w:hAnsi="Times New Roman" w:cs="Times New Roman"/>
          <w:sz w:val="28"/>
          <w:szCs w:val="28"/>
        </w:rPr>
        <w:t xml:space="preserve">или иной некоммерческой организации </w:t>
      </w:r>
      <w:r w:rsidRPr="00237470">
        <w:rPr>
          <w:rFonts w:ascii="Times New Roman" w:hAnsi="Times New Roman" w:cs="Times New Roman"/>
          <w:sz w:val="28"/>
          <w:szCs w:val="28"/>
        </w:rPr>
        <w:t>либо иного документа,</w:t>
      </w:r>
      <w:r w:rsidRPr="00745131">
        <w:rPr>
          <w:rFonts w:ascii="Times New Roman" w:hAnsi="Times New Roman" w:cs="Times New Roman"/>
          <w:sz w:val="28"/>
          <w:szCs w:val="28"/>
        </w:rPr>
        <w:t xml:space="preserve">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Предварительное согласова</w:t>
      </w:r>
      <w:bookmarkStart w:id="4" w:name="_GoBack"/>
      <w:bookmarkEnd w:id="4"/>
      <w:r w:rsidRPr="00F24C28">
        <w:rPr>
          <w:rFonts w:ascii="Times New Roman" w:hAnsi="Times New Roman" w:cs="Times New Roman"/>
          <w:sz w:val="28"/>
          <w:szCs w:val="28"/>
        </w:rPr>
        <w:t xml:space="preserve">ние предоставления </w:t>
      </w:r>
      <w:r w:rsidR="009D4C11" w:rsidRPr="00E92A59">
        <w:rPr>
          <w:rFonts w:ascii="Times New Roman" w:hAnsi="Times New Roman" w:cs="Times New Roman"/>
          <w:sz w:val="28"/>
          <w:szCs w:val="28"/>
        </w:rPr>
        <w:t>гражданину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2177A" w:rsidRPr="00607648" w:rsidRDefault="0042177A" w:rsidP="0042177A">
      <w:pPr>
        <w:spacing w:after="0"/>
        <w:ind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Администрация муниципального образования </w:t>
      </w:r>
      <w:r w:rsidRPr="00607648">
        <w:rPr>
          <w:rFonts w:ascii="Times New Roman" w:hAnsi="Times New Roman" w:cs="Times New Roman"/>
          <w:color w:val="000000" w:themeColor="text1"/>
          <w:sz w:val="28"/>
          <w:szCs w:val="28"/>
        </w:rPr>
        <w:t>Сертоловское городское поселение</w:t>
      </w:r>
      <w:r w:rsidRPr="00607648">
        <w:rPr>
          <w:rFonts w:ascii="Times New Roman" w:eastAsia="Calibri" w:hAnsi="Times New Roman" w:cs="Times New Roman"/>
          <w:color w:val="000000" w:themeColor="text1"/>
          <w:sz w:val="28"/>
          <w:szCs w:val="28"/>
        </w:rPr>
        <w:t xml:space="preserve"> Всеволожского муниципального района Ленинградской области</w:t>
      </w:r>
      <w:r>
        <w:rPr>
          <w:rFonts w:ascii="Times New Roman" w:eastAsia="Calibri" w:hAnsi="Times New Roman" w:cs="Times New Roman"/>
          <w:color w:val="000000" w:themeColor="text1"/>
          <w:sz w:val="28"/>
          <w:szCs w:val="28"/>
        </w:rPr>
        <w:t xml:space="preserve"> (далее – администрация МО Сертолово)</w:t>
      </w:r>
      <w:r w:rsidRPr="00607648">
        <w:rPr>
          <w:rFonts w:ascii="Times New Roman" w:eastAsia="Calibri" w:hAnsi="Times New Roman" w:cs="Times New Roman"/>
          <w:color w:val="000000" w:themeColor="text1"/>
          <w:sz w:val="28"/>
          <w:szCs w:val="28"/>
        </w:rPr>
        <w:t>.</w:t>
      </w:r>
    </w:p>
    <w:p w:rsidR="004D120B" w:rsidRPr="0042177A" w:rsidRDefault="0042177A" w:rsidP="0042177A">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w:t>
      </w:r>
      <w:r w:rsidR="007F4FF5">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w:t>
      </w:r>
      <w:r w:rsidR="0037337C" w:rsidRPr="0042177A">
        <w:rPr>
          <w:rFonts w:ascii="Times New Roman" w:hAnsi="Times New Roman"/>
          <w:sz w:val="28"/>
          <w:szCs w:val="28"/>
          <w:lang w:eastAsia="ru-RU"/>
        </w:rPr>
        <w:t xml:space="preserve">указанных в </w:t>
      </w:r>
      <w:hyperlink r:id="rId10" w:history="1">
        <w:r w:rsidR="0037337C" w:rsidRPr="0042177A">
          <w:rPr>
            <w:rFonts w:ascii="Times New Roman" w:hAnsi="Times New Roman"/>
            <w:sz w:val="28"/>
            <w:szCs w:val="28"/>
            <w:lang w:eastAsia="ru-RU"/>
          </w:rPr>
          <w:t>частях 10</w:t>
        </w:r>
      </w:hyperlink>
      <w:r w:rsidR="0037337C" w:rsidRPr="0042177A">
        <w:rPr>
          <w:rFonts w:ascii="Times New Roman" w:hAnsi="Times New Roman"/>
          <w:sz w:val="28"/>
          <w:szCs w:val="28"/>
          <w:lang w:eastAsia="ru-RU"/>
        </w:rPr>
        <w:t xml:space="preserve"> и </w:t>
      </w:r>
      <w:hyperlink r:id="rId11" w:history="1">
        <w:r w:rsidR="0037337C" w:rsidRPr="0042177A">
          <w:rPr>
            <w:rFonts w:ascii="Times New Roman" w:hAnsi="Times New Roman"/>
            <w:sz w:val="28"/>
            <w:szCs w:val="28"/>
            <w:lang w:eastAsia="ru-RU"/>
          </w:rPr>
          <w:t>11 статьи 7</w:t>
        </w:r>
      </w:hyperlink>
      <w:r w:rsidR="0037337C" w:rsidRPr="0042177A">
        <w:rPr>
          <w:rFonts w:ascii="Times New Roman" w:hAnsi="Times New Roman"/>
          <w:sz w:val="28"/>
          <w:szCs w:val="28"/>
          <w:lang w:eastAsia="ru-RU"/>
        </w:rPr>
        <w:t xml:space="preserve"> Федерального закона от 27.07.2010 № 210-ФЗ «Об</w:t>
      </w:r>
      <w:proofErr w:type="gramEnd"/>
      <w:r w:rsidR="0037337C" w:rsidRPr="0042177A">
        <w:rPr>
          <w:rFonts w:ascii="Times New Roman" w:hAnsi="Times New Roman"/>
          <w:sz w:val="28"/>
          <w:szCs w:val="28"/>
          <w:lang w:eastAsia="ru-RU"/>
        </w:rPr>
        <w:t xml:space="preserve"> организации предоставления государственных и муниципальных услуг»</w:t>
      </w:r>
      <w:r w:rsidR="0037337C" w:rsidRPr="00B301C7">
        <w:rPr>
          <w:rFonts w:ascii="Times New Roman" w:hAnsi="Times New Roman"/>
          <w:sz w:val="28"/>
          <w:szCs w:val="28"/>
          <w:lang w:eastAsia="ru-RU"/>
        </w:rPr>
        <w:t xml:space="preserve"> </w:t>
      </w:r>
      <w:r w:rsidR="0037337C" w:rsidRPr="00B301C7">
        <w:rPr>
          <w:rFonts w:ascii="Times New Roman" w:hAnsi="Times New Roman"/>
          <w:sz w:val="28"/>
          <w:szCs w:val="28"/>
        </w:rPr>
        <w:t>(при наличии технической возможности)</w:t>
      </w:r>
      <w:r w:rsidRPr="00E92A59">
        <w:rPr>
          <w:rFonts w:ascii="Times New Roman" w:eastAsia="Times New Roman" w:hAnsi="Times New Roman" w:cs="Times New Roman"/>
          <w:sz w:val="28"/>
          <w:szCs w:val="28"/>
          <w:lang w:eastAsia="ru-RU"/>
        </w:rPr>
        <w:t>.</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44CEF" w:rsidRPr="00225B9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5827AE" w:rsidRDefault="005827AE" w:rsidP="004D120B">
      <w:pPr>
        <w:spacing w:after="0" w:line="240" w:lineRule="auto"/>
        <w:ind w:firstLine="709"/>
        <w:jc w:val="both"/>
        <w:rPr>
          <w:rFonts w:ascii="Times New Roman" w:eastAsia="Times New Roman" w:hAnsi="Times New Roman" w:cs="Times New Roman"/>
          <w:sz w:val="28"/>
          <w:szCs w:val="28"/>
          <w:lang w:eastAsia="ru-RU"/>
        </w:rPr>
      </w:pPr>
      <w:r w:rsidRPr="0042177A">
        <w:rPr>
          <w:rFonts w:ascii="Times New Roman" w:eastAsia="Times New Roman" w:hAnsi="Times New Roman" w:cs="Times New Roman"/>
          <w:sz w:val="28"/>
          <w:szCs w:val="28"/>
          <w:lang w:eastAsia="ru-RU"/>
        </w:rPr>
        <w:lastRenderedPageBreak/>
        <w:t>В случае</w:t>
      </w:r>
      <w:proofErr w:type="gramStart"/>
      <w:r w:rsidRPr="0042177A">
        <w:rPr>
          <w:rFonts w:ascii="Times New Roman" w:eastAsia="Times New Roman" w:hAnsi="Times New Roman" w:cs="Times New Roman"/>
          <w:sz w:val="28"/>
          <w:szCs w:val="28"/>
          <w:lang w:eastAsia="ru-RU"/>
        </w:rPr>
        <w:t>,</w:t>
      </w:r>
      <w:proofErr w:type="gramEnd"/>
      <w:r w:rsidRPr="0042177A">
        <w:rPr>
          <w:rFonts w:ascii="Times New Roman" w:eastAsia="Times New Roman" w:hAnsi="Times New Roman" w:cs="Times New Roman"/>
          <w:sz w:val="28"/>
          <w:szCs w:val="28"/>
          <w:lang w:eastAsia="ru-RU"/>
        </w:rPr>
        <w:t xml:space="preserve">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225B94" w:rsidRPr="009261D6">
        <w:rPr>
          <w:rFonts w:ascii="Times New Roman" w:hAnsi="Times New Roman" w:cs="Times New Roman"/>
          <w:sz w:val="28"/>
          <w:szCs w:val="28"/>
        </w:rPr>
        <w:t xml:space="preserve">20 </w:t>
      </w:r>
      <w:r w:rsidR="00185B8B" w:rsidRPr="009261D6">
        <w:rPr>
          <w:rFonts w:ascii="Times New Roman" w:hAnsi="Times New Roman" w:cs="Times New Roman"/>
          <w:sz w:val="28"/>
          <w:szCs w:val="28"/>
        </w:rPr>
        <w:t xml:space="preserve">календарных </w:t>
      </w:r>
      <w:r w:rsidRPr="009261D6">
        <w:rPr>
          <w:rFonts w:ascii="Times New Roman" w:hAnsi="Times New Roman" w:cs="Times New Roman"/>
          <w:sz w:val="28"/>
          <w:szCs w:val="28"/>
        </w:rPr>
        <w:t>дн</w:t>
      </w:r>
      <w:r w:rsidR="00185B8B" w:rsidRPr="009261D6">
        <w:rPr>
          <w:rFonts w:ascii="Times New Roman" w:hAnsi="Times New Roman" w:cs="Times New Roman"/>
          <w:sz w:val="28"/>
          <w:szCs w:val="28"/>
        </w:rPr>
        <w:t>ей</w:t>
      </w:r>
      <w:r w:rsidRPr="009261D6">
        <w:rPr>
          <w:rFonts w:ascii="Times New Roman" w:hAnsi="Times New Roman" w:cs="Times New Roman"/>
          <w:sz w:val="28"/>
          <w:szCs w:val="28"/>
        </w:rPr>
        <w:t xml:space="preserve"> </w:t>
      </w:r>
      <w:r w:rsidR="001A28F1" w:rsidRPr="009261D6">
        <w:rPr>
          <w:rFonts w:ascii="Times New Roman" w:hAnsi="Times New Roman" w:cs="Times New Roman"/>
          <w:sz w:val="28"/>
          <w:szCs w:val="28"/>
        </w:rPr>
        <w:t>(в период до 01.01</w:t>
      </w:r>
      <w:r w:rsidR="001A28F1" w:rsidRPr="0042177A">
        <w:rPr>
          <w:rFonts w:ascii="Times New Roman" w:hAnsi="Times New Roman" w:cs="Times New Roman"/>
          <w:sz w:val="28"/>
          <w:szCs w:val="28"/>
        </w:rPr>
        <w:t>.202</w:t>
      </w:r>
      <w:r w:rsidR="00EB4687" w:rsidRPr="0042177A">
        <w:rPr>
          <w:rFonts w:ascii="Times New Roman" w:hAnsi="Times New Roman" w:cs="Times New Roman"/>
          <w:sz w:val="28"/>
          <w:szCs w:val="28"/>
        </w:rPr>
        <w:t>5</w:t>
      </w:r>
      <w:r w:rsidR="009261D6">
        <w:rPr>
          <w:rFonts w:ascii="Times New Roman" w:hAnsi="Times New Roman" w:cs="Times New Roman"/>
          <w:sz w:val="28"/>
          <w:szCs w:val="28"/>
        </w:rPr>
        <w:t xml:space="preserve"> </w:t>
      </w:r>
      <w:r w:rsidR="001A28F1" w:rsidRPr="00225B94">
        <w:rPr>
          <w:rFonts w:ascii="Times New Roman" w:hAnsi="Times New Roman" w:cs="Times New Roman"/>
          <w:sz w:val="28"/>
          <w:szCs w:val="28"/>
        </w:rPr>
        <w:t>– не более 14 календарных дней)</w:t>
      </w:r>
      <w:r w:rsidR="001A28F1">
        <w:rPr>
          <w:rFonts w:ascii="Times New Roman" w:hAnsi="Times New Roman" w:cs="Times New Roman"/>
          <w:sz w:val="28"/>
          <w:szCs w:val="28"/>
        </w:rPr>
        <w:t xml:space="preserve"> </w:t>
      </w:r>
      <w:r w:rsidRPr="00F24C28">
        <w:rPr>
          <w:rFonts w:ascii="Times New Roman" w:hAnsi="Times New Roman" w:cs="Times New Roman"/>
          <w:sz w:val="28"/>
          <w:szCs w:val="28"/>
        </w:rPr>
        <w:t>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proofErr w:type="gramStart"/>
      <w:r w:rsidR="00355791" w:rsidRPr="00F24C28">
        <w:rPr>
          <w:rFonts w:ascii="Times New Roman" w:eastAsia="Times New Roman" w:hAnsi="Times New Roman" w:cs="Times New Roman"/>
          <w:sz w:val="28"/>
          <w:szCs w:val="28"/>
          <w:lang w:eastAsia="ru-RU"/>
        </w:rPr>
        <w:t>,</w:t>
      </w:r>
      <w:proofErr w:type="gramEnd"/>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9261D6">
        <w:rPr>
          <w:rFonts w:ascii="Times New Roman" w:eastAsia="Times New Roman" w:hAnsi="Times New Roman" w:cs="Times New Roman"/>
          <w:sz w:val="28"/>
          <w:szCs w:val="28"/>
          <w:lang w:eastAsia="ru-RU"/>
        </w:rPr>
        <w:t xml:space="preserve">35 </w:t>
      </w:r>
      <w:r w:rsidR="001A28F1" w:rsidRPr="009261D6">
        <w:rPr>
          <w:rFonts w:ascii="Times New Roman" w:eastAsia="Times New Roman" w:hAnsi="Times New Roman" w:cs="Times New Roman"/>
          <w:sz w:val="28"/>
          <w:szCs w:val="28"/>
          <w:lang w:eastAsia="ru-RU"/>
        </w:rPr>
        <w:t xml:space="preserve">календарных </w:t>
      </w:r>
      <w:r w:rsidRPr="009261D6">
        <w:rPr>
          <w:rFonts w:ascii="Times New Roman" w:eastAsia="Times New Roman" w:hAnsi="Times New Roman" w:cs="Times New Roman"/>
          <w:sz w:val="28"/>
          <w:szCs w:val="28"/>
          <w:lang w:eastAsia="ru-RU"/>
        </w:rPr>
        <w:t xml:space="preserve">дней </w:t>
      </w:r>
      <w:r w:rsidR="001A28F1" w:rsidRPr="009261D6">
        <w:rPr>
          <w:rFonts w:ascii="Times New Roman" w:eastAsia="Times New Roman" w:hAnsi="Times New Roman" w:cs="Times New Roman"/>
          <w:sz w:val="28"/>
          <w:szCs w:val="28"/>
          <w:lang w:eastAsia="ru-RU"/>
        </w:rPr>
        <w:t>(в период до 01.01</w:t>
      </w:r>
      <w:r w:rsidR="001A28F1" w:rsidRPr="0042177A">
        <w:rPr>
          <w:rFonts w:ascii="Times New Roman" w:eastAsia="Times New Roman" w:hAnsi="Times New Roman" w:cs="Times New Roman"/>
          <w:sz w:val="28"/>
          <w:szCs w:val="28"/>
          <w:lang w:eastAsia="ru-RU"/>
        </w:rPr>
        <w:t>.202</w:t>
      </w:r>
      <w:r w:rsidR="00EB4687" w:rsidRPr="0042177A">
        <w:rPr>
          <w:rFonts w:ascii="Times New Roman" w:eastAsia="Times New Roman" w:hAnsi="Times New Roman" w:cs="Times New Roman"/>
          <w:sz w:val="28"/>
          <w:szCs w:val="28"/>
          <w:lang w:eastAsia="ru-RU"/>
        </w:rPr>
        <w:t>5</w:t>
      </w:r>
      <w:r w:rsidR="001A28F1" w:rsidRPr="00225B94">
        <w:rPr>
          <w:rFonts w:ascii="Times New Roman" w:eastAsia="Times New Roman" w:hAnsi="Times New Roman" w:cs="Times New Roman"/>
          <w:sz w:val="28"/>
          <w:szCs w:val="28"/>
          <w:lang w:eastAsia="ru-RU"/>
        </w:rPr>
        <w:t xml:space="preserve"> – не более чем до </w:t>
      </w:r>
      <w:proofErr w:type="gramStart"/>
      <w:r w:rsidR="001A28F1" w:rsidRPr="00225B94">
        <w:rPr>
          <w:rFonts w:ascii="Times New Roman" w:eastAsia="Times New Roman" w:hAnsi="Times New Roman" w:cs="Times New Roman"/>
          <w:sz w:val="28"/>
          <w:szCs w:val="28"/>
          <w:lang w:eastAsia="ru-RU"/>
        </w:rPr>
        <w:t>20 календарных дней)</w:t>
      </w:r>
      <w:r w:rsidR="00225B94">
        <w:rPr>
          <w:rFonts w:ascii="Times New Roman" w:eastAsia="Times New Roman" w:hAnsi="Times New Roman" w:cs="Times New Roman"/>
          <w:sz w:val="28"/>
          <w:szCs w:val="28"/>
          <w:lang w:eastAsia="ru-RU"/>
        </w:rPr>
        <w:t xml:space="preserve"> </w:t>
      </w:r>
      <w:r w:rsidRPr="00F24C28">
        <w:rPr>
          <w:rFonts w:ascii="Times New Roman" w:eastAsia="Times New Roman" w:hAnsi="Times New Roman" w:cs="Times New Roman"/>
          <w:sz w:val="28"/>
          <w:szCs w:val="28"/>
          <w:lang w:eastAsia="ru-RU"/>
        </w:rPr>
        <w:t xml:space="preserve">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roofErr w:type="gramEnd"/>
    </w:p>
    <w:p w:rsidR="00BE0ACA" w:rsidRPr="00607648" w:rsidRDefault="00BE0ACA" w:rsidP="00BE0ACA">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034B51" w:rsidRPr="00E92A59">
        <w:rPr>
          <w:rFonts w:ascii="Times New Roman" w:hAnsi="Times New Roman" w:cs="Times New Roman"/>
          <w:sz w:val="28"/>
          <w:szCs w:val="28"/>
        </w:rPr>
        <w:t xml:space="preserve">2.5. </w:t>
      </w:r>
      <w:r w:rsidRPr="00607648">
        <w:rPr>
          <w:rFonts w:ascii="Times New Roman" w:hAnsi="Times New Roman" w:cs="Times New Roman"/>
          <w:color w:val="000000" w:themeColor="text1"/>
          <w:sz w:val="28"/>
          <w:szCs w:val="28"/>
        </w:rPr>
        <w:t>Правовые основания для предоставления муниципальной услуги.</w:t>
      </w:r>
    </w:p>
    <w:p w:rsidR="0079746E" w:rsidRPr="00BE0ACA" w:rsidRDefault="00BE0ACA" w:rsidP="00BE0AC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Перечень нормативно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 xml:space="preserve">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w:t>
      </w:r>
      <w:r w:rsidRPr="00E92A59">
        <w:rPr>
          <w:rFonts w:ascii="Times New Roman" w:eastAsia="Times New Roman" w:hAnsi="Times New Roman" w:cs="Times New Roman"/>
          <w:sz w:val="28"/>
          <w:szCs w:val="28"/>
          <w:lang w:eastAsia="ru-RU"/>
        </w:rPr>
        <w:lastRenderedPageBreak/>
        <w:t xml:space="preserve">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225B94">
        <w:rPr>
          <w:rFonts w:ascii="Times New Roman" w:eastAsia="Times New Roman" w:hAnsi="Times New Roman" w:cs="Times New Roman"/>
          <w:sz w:val="28"/>
          <w:szCs w:val="28"/>
          <w:lang w:eastAsia="ru-RU"/>
        </w:rPr>
        <w:t>Федерации</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9261D6">
        <w:rPr>
          <w:rFonts w:ascii="Times New Roman" w:eastAsiaTheme="minorEastAsia" w:hAnsi="Times New Roman" w:cs="Times New Roman"/>
          <w:sz w:val="28"/>
          <w:szCs w:val="28"/>
          <w:lang w:eastAsia="ru-RU"/>
        </w:rPr>
        <w:t>консульским должностным лицом</w:t>
      </w:r>
      <w:r w:rsidR="00225B94">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lastRenderedPageBreak/>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proofErr w:type="gramStart"/>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аявление</w:t>
      </w:r>
      <w:proofErr w:type="gramEnd"/>
      <w:r w:rsidR="002629F7" w:rsidRPr="00F24C28">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937C6" w:rsidRPr="00225B94">
        <w:rPr>
          <w:rFonts w:ascii="Times New Roman" w:eastAsiaTheme="minorEastAsia" w:hAnsi="Times New Roman" w:cs="Times New Roman"/>
          <w:sz w:val="28"/>
          <w:szCs w:val="28"/>
          <w:lang w:eastAsia="ru-RU"/>
        </w:rPr>
        <w:t xml:space="preserve"> </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8B07AE" w:rsidRPr="00225B94">
        <w:rPr>
          <w:rFonts w:ascii="Times New Roman" w:eastAsiaTheme="minorEastAsia" w:hAnsi="Times New Roman" w:cs="Times New Roman"/>
          <w:sz w:val="28"/>
          <w:szCs w:val="28"/>
          <w:lang w:eastAsia="ru-RU"/>
        </w:rPr>
        <w:t xml:space="preserve"> </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E92A59">
        <w:rPr>
          <w:rFonts w:ascii="Times New Roman" w:eastAsiaTheme="minorEastAsia" w:hAnsi="Times New Roman" w:cs="Times New Roman"/>
          <w:sz w:val="28"/>
          <w:szCs w:val="28"/>
          <w:lang w:eastAsia="ru-RU"/>
        </w:rPr>
        <w:t>числе</w:t>
      </w:r>
      <w:proofErr w:type="gramEnd"/>
      <w:r w:rsidR="008B07AE"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w:t>
      </w:r>
      <w:r w:rsidR="00EF3E4E">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6"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8"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9"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263FE6" w:rsidRPr="00225B94">
        <w:rPr>
          <w:rFonts w:ascii="Times New Roman" w:eastAsiaTheme="minorEastAsia" w:hAnsi="Times New Roman" w:cs="Times New Roman"/>
          <w:sz w:val="28"/>
          <w:szCs w:val="28"/>
        </w:rPr>
        <w:t xml:space="preserve"> </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r w:rsidR="008F2D12" w:rsidRPr="00225B94">
        <w:rPr>
          <w:rFonts w:ascii="Times New Roman" w:eastAsiaTheme="minorEastAsia" w:hAnsi="Times New Roman" w:cs="Times New Roman"/>
          <w:sz w:val="28"/>
          <w:szCs w:val="28"/>
        </w:rPr>
        <w:t xml:space="preserve"> </w:t>
      </w:r>
    </w:p>
    <w:p w:rsidR="00C63DA9"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proofErr w:type="gramStart"/>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документы, подтверждающие, что земельный участок</w:t>
      </w:r>
      <w:r w:rsidR="00166BDB">
        <w:rPr>
          <w:rFonts w:ascii="Times New Roman" w:eastAsiaTheme="minorEastAsia" w:hAnsi="Times New Roman" w:cs="Times New Roman"/>
          <w:sz w:val="28"/>
          <w:szCs w:val="28"/>
        </w:rPr>
        <w:t>,</w:t>
      </w:r>
      <w:r w:rsidR="00C63DA9"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w:t>
      </w:r>
      <w:proofErr w:type="gramEnd"/>
      <w:r w:rsidR="00C63DA9" w:rsidRPr="00BC6489">
        <w:rPr>
          <w:rFonts w:ascii="Times New Roman" w:eastAsiaTheme="minorEastAsia" w:hAnsi="Times New Roman" w:cs="Times New Roman"/>
          <w:sz w:val="28"/>
          <w:szCs w:val="28"/>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00FD5994" w:rsidRPr="00225B94">
        <w:rPr>
          <w:rFonts w:ascii="Times New Roman" w:hAnsi="Times New Roman" w:cs="Times New Roman"/>
          <w:sz w:val="28"/>
          <w:szCs w:val="28"/>
        </w:rPr>
        <w:t xml:space="preserve"> </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B009FF" w:rsidRPr="00225B94">
        <w:rPr>
          <w:rFonts w:ascii="Times New Roman" w:hAnsi="Times New Roman" w:cs="Times New Roman"/>
          <w:sz w:val="28"/>
          <w:szCs w:val="28"/>
        </w:rPr>
        <w:t xml:space="preserve"> </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E92A5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4</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w:t>
      </w:r>
      <w:proofErr w:type="gramEnd"/>
      <w:r w:rsidRPr="00225B94">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w:t>
      </w:r>
      <w:r w:rsidRPr="00F24C28">
        <w:rPr>
          <w:rFonts w:ascii="Times New Roman" w:eastAsia="Times New Roman" w:hAnsi="Times New Roman" w:cs="Times New Roman"/>
          <w:sz w:val="28"/>
          <w:szCs w:val="28"/>
          <w:lang w:eastAsia="ru-RU"/>
        </w:rPr>
        <w:lastRenderedPageBreak/>
        <w:t>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25B94">
        <w:rPr>
          <w:rFonts w:ascii="Times New Roman" w:hAnsi="Times New Roman" w:cs="Times New Roman"/>
          <w:sz w:val="28"/>
          <w:szCs w:val="28"/>
        </w:rPr>
        <w:t>,</w:t>
      </w:r>
      <w:r w:rsidR="00B66903" w:rsidRPr="00225B94">
        <w:t xml:space="preserve"> </w:t>
      </w:r>
      <w:r w:rsidR="00B66903" w:rsidRPr="00225B94">
        <w:rPr>
          <w:rFonts w:ascii="Times New Roman" w:hAnsi="Times New Roman" w:cs="Times New Roman"/>
          <w:sz w:val="28"/>
          <w:szCs w:val="28"/>
        </w:rPr>
        <w:t>предусмотренные настоящим административным регламентом.</w:t>
      </w:r>
      <w:r w:rsidRPr="00225B94">
        <w:rPr>
          <w:rFonts w:ascii="Times New Roman" w:hAnsi="Times New Roman" w:cs="Times New Roman"/>
          <w:sz w:val="28"/>
          <w:szCs w:val="28"/>
        </w:rPr>
        <w:t xml:space="preserve"> </w:t>
      </w:r>
    </w:p>
    <w:p w:rsidR="00DB1588"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w:t>
      </w:r>
      <w:proofErr w:type="gramStart"/>
      <w:r w:rsidRPr="00225B94">
        <w:rPr>
          <w:rFonts w:ascii="Times New Roman" w:hAnsi="Times New Roman" w:cs="Times New Roman"/>
          <w:sz w:val="28"/>
          <w:szCs w:val="28"/>
        </w:rPr>
        <w:t>,</w:t>
      </w:r>
      <w:proofErr w:type="gramEnd"/>
      <w:r w:rsidRPr="00225B94">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23D3C" w:rsidRDefault="00723D3C"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0ACA">
        <w:rPr>
          <w:rFonts w:ascii="Times New Roman" w:hAnsi="Times New Roman" w:cs="Times New Roman"/>
          <w:sz w:val="28"/>
          <w:szCs w:val="28"/>
        </w:rPr>
        <w:t xml:space="preserve">В принятии решения о предварительном согласовании предоставления земельного участка, указанного в пунктах 2 и 20 </w:t>
      </w:r>
      <w:r w:rsidR="009F5785" w:rsidRPr="00BE0ACA">
        <w:rPr>
          <w:rFonts w:ascii="Times New Roman" w:hAnsi="Times New Roman" w:cs="Times New Roman"/>
          <w:sz w:val="28"/>
          <w:szCs w:val="28"/>
        </w:rPr>
        <w:t>статьи 3.7 Федерального закона от 25.10.2001 № 137-ФЗ «О введении в действие Земельного кодекса Российской Федерации»</w:t>
      </w:r>
      <w:r w:rsidRPr="00BE0ACA">
        <w:rPr>
          <w:rFonts w:ascii="Times New Roman" w:hAnsi="Times New Roman" w:cs="Times New Roman"/>
          <w:sz w:val="28"/>
          <w:szCs w:val="28"/>
        </w:rPr>
        <w:t xml:space="preserve">, при отсутствии иных оснований, предусмотренных Земельным кодексом Российской Федерации и пунктом 12 </w:t>
      </w:r>
      <w:r w:rsidR="009F5785" w:rsidRPr="00BE0ACA">
        <w:rPr>
          <w:rFonts w:ascii="Times New Roman" w:hAnsi="Times New Roman" w:cs="Times New Roman"/>
          <w:sz w:val="28"/>
          <w:szCs w:val="28"/>
        </w:rPr>
        <w:t xml:space="preserve">статьи 3.7 Федерального закона от 25.10.2001 № 137-ФЗ «О введении в действие Земельного кодекса Российской Федерации», </w:t>
      </w:r>
      <w:r w:rsidRPr="00BE0ACA">
        <w:rPr>
          <w:rFonts w:ascii="Times New Roman" w:hAnsi="Times New Roman" w:cs="Times New Roman"/>
          <w:sz w:val="28"/>
          <w:szCs w:val="28"/>
        </w:rPr>
        <w:t>не может быть</w:t>
      </w:r>
      <w:proofErr w:type="gramEnd"/>
      <w:r w:rsidRPr="00BE0ACA">
        <w:rPr>
          <w:rFonts w:ascii="Times New Roman" w:hAnsi="Times New Roman" w:cs="Times New Roman"/>
          <w:sz w:val="28"/>
          <w:szCs w:val="28"/>
        </w:rPr>
        <w:t xml:space="preserve"> отказано только на основании отсутствия в едином государственном реестре юридических лиц сведений о гаражном кооперативе.</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w:t>
      </w:r>
      <w:r w:rsidRPr="00225B94">
        <w:rPr>
          <w:rFonts w:ascii="Times New Roman" w:hAnsi="Times New Roman" w:cs="Times New Roman"/>
          <w:sz w:val="28"/>
          <w:szCs w:val="28"/>
        </w:rPr>
        <w:t xml:space="preserve"> </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t>возвращается заявителю в случае если:</w:t>
      </w:r>
    </w:p>
    <w:p w:rsidR="00DC0A4F" w:rsidRPr="002447E0"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47E0">
        <w:rPr>
          <w:rFonts w:ascii="Times New Roman" w:hAnsi="Times New Roman" w:cs="Times New Roman"/>
          <w:sz w:val="28"/>
          <w:szCs w:val="28"/>
        </w:rPr>
        <w:lastRenderedPageBreak/>
        <w:t xml:space="preserve">- заявление не соответствует положениям </w:t>
      </w:r>
      <w:r w:rsidR="002447E0" w:rsidRPr="009261D6">
        <w:rPr>
          <w:rFonts w:ascii="Times New Roman" w:hAnsi="Times New Roman" w:cs="Times New Roman"/>
          <w:sz w:val="28"/>
          <w:szCs w:val="28"/>
        </w:rPr>
        <w:t>пункта 2.6.1</w:t>
      </w:r>
      <w:r w:rsidR="002447E0">
        <w:rPr>
          <w:rFonts w:ascii="Times New Roman" w:hAnsi="Times New Roman" w:cs="Times New Roman"/>
          <w:sz w:val="28"/>
          <w:szCs w:val="28"/>
        </w:rPr>
        <w:t xml:space="preserve"> </w:t>
      </w:r>
      <w:r w:rsidRPr="002447E0">
        <w:rPr>
          <w:rFonts w:ascii="Times New Roman" w:hAnsi="Times New Roman" w:cs="Times New Roman"/>
          <w:sz w:val="28"/>
          <w:szCs w:val="28"/>
        </w:rPr>
        <w:t>административного регламента;</w:t>
      </w:r>
    </w:p>
    <w:p w:rsidR="009E2AC8" w:rsidRPr="002447E0"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E0">
        <w:rPr>
          <w:rFonts w:ascii="Times New Roman" w:eastAsia="Times New Roman" w:hAnsi="Times New Roman" w:cs="Times New Roman"/>
          <w:sz w:val="28"/>
          <w:szCs w:val="28"/>
          <w:lang w:eastAsia="ru-RU"/>
        </w:rPr>
        <w:t>- заявление подано в орган</w:t>
      </w:r>
      <w:r w:rsidR="00BB436E" w:rsidRPr="002447E0">
        <w:rPr>
          <w:rFonts w:ascii="Times New Roman" w:eastAsia="Times New Roman" w:hAnsi="Times New Roman" w:cs="Times New Roman"/>
          <w:sz w:val="28"/>
          <w:szCs w:val="28"/>
          <w:lang w:eastAsia="ru-RU"/>
        </w:rPr>
        <w:t xml:space="preserve">, </w:t>
      </w:r>
      <w:r w:rsidR="009E2AC8" w:rsidRPr="002447E0">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2447E0">
        <w:rPr>
          <w:rFonts w:ascii="Times New Roman" w:hAnsi="Times New Roman" w:cs="Times New Roman"/>
          <w:sz w:val="28"/>
          <w:szCs w:val="28"/>
        </w:rPr>
        <w:t xml:space="preserve">- к заявлению не приложены документы, предусмотренные </w:t>
      </w:r>
      <w:r w:rsidR="002447E0" w:rsidRPr="009261D6">
        <w:rPr>
          <w:rFonts w:ascii="Times New Roman" w:hAnsi="Times New Roman" w:cs="Times New Roman"/>
          <w:sz w:val="28"/>
          <w:szCs w:val="28"/>
        </w:rPr>
        <w:t>пунктом 2.6.2</w:t>
      </w:r>
      <w:r w:rsidR="002447E0">
        <w:rPr>
          <w:rFonts w:ascii="Times New Roman" w:hAnsi="Times New Roman" w:cs="Times New Roman"/>
          <w:sz w:val="28"/>
          <w:szCs w:val="28"/>
        </w:rPr>
        <w:t xml:space="preserve"> </w:t>
      </w:r>
      <w:r w:rsidR="009937C6" w:rsidRPr="002447E0">
        <w:rPr>
          <w:rFonts w:ascii="Times New Roman" w:hAnsi="Times New Roman" w:cs="Times New Roman"/>
          <w:sz w:val="28"/>
          <w:szCs w:val="28"/>
        </w:rPr>
        <w:t>административного регламента</w:t>
      </w:r>
      <w:r w:rsidRPr="002447E0">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w:t>
      </w:r>
      <w:r w:rsidR="00B067B6" w:rsidRPr="00BE0ACA">
        <w:rPr>
          <w:rFonts w:ascii="Times New Roman" w:hAnsi="Times New Roman" w:cs="Times New Roman"/>
          <w:sz w:val="28"/>
          <w:szCs w:val="28"/>
        </w:rPr>
        <w:t>предварительном согласовании предоставления</w:t>
      </w:r>
      <w:r w:rsidR="00BE0ACA">
        <w:rPr>
          <w:rFonts w:ascii="Times New Roman" w:hAnsi="Times New Roman" w:cs="Times New Roman"/>
          <w:sz w:val="28"/>
          <w:szCs w:val="28"/>
        </w:rPr>
        <w:t xml:space="preserve"> </w:t>
      </w:r>
      <w:r w:rsidRPr="00DB1588">
        <w:rPr>
          <w:rFonts w:ascii="Times New Roman" w:hAnsi="Times New Roman" w:cs="Times New Roman"/>
          <w:sz w:val="28"/>
          <w:szCs w:val="28"/>
        </w:rPr>
        <w:t>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2.14.3. Помещения размещаются преимущественно на нижних, </w:t>
      </w:r>
      <w:r w:rsidRPr="00E92A59">
        <w:rPr>
          <w:rFonts w:ascii="Times New Roman" w:eastAsiaTheme="minorEastAsia" w:hAnsi="Times New Roman" w:cs="Times New Roman"/>
          <w:sz w:val="28"/>
          <w:szCs w:val="28"/>
          <w:lang w:eastAsia="ru-RU"/>
        </w:rPr>
        <w:lastRenderedPageBreak/>
        <w:t>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lastRenderedPageBreak/>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w:t>
      </w:r>
      <w:r w:rsidR="00225B94" w:rsidRPr="009261D6">
        <w:rPr>
          <w:rFonts w:ascii="Times New Roman" w:hAnsi="Times New Roman" w:cs="Times New Roman"/>
          <w:sz w:val="28"/>
          <w:szCs w:val="28"/>
        </w:rPr>
        <w:t>рабочий</w:t>
      </w:r>
      <w:r w:rsidR="00225B94">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rsidR="00293947" w:rsidRPr="009261D6"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w:t>
      </w:r>
      <w:r w:rsidR="000B4790" w:rsidRPr="009261D6">
        <w:rPr>
          <w:rFonts w:ascii="Times New Roman" w:eastAsia="Calibri" w:hAnsi="Times New Roman" w:cs="Times New Roman"/>
          <w:sz w:val="28"/>
          <w:szCs w:val="28"/>
          <w:lang w:eastAsia="ru-RU"/>
        </w:rPr>
        <w:t xml:space="preserve">16 </w:t>
      </w:r>
      <w:r w:rsidR="00F24C28" w:rsidRPr="009261D6">
        <w:rPr>
          <w:rFonts w:ascii="Times New Roman" w:hAnsi="Times New Roman" w:cs="Times New Roman"/>
          <w:sz w:val="28"/>
          <w:szCs w:val="28"/>
        </w:rPr>
        <w:t>календарных</w:t>
      </w:r>
      <w:r w:rsidR="00F24C28" w:rsidRPr="009261D6">
        <w:rPr>
          <w:rFonts w:ascii="Times New Roman" w:eastAsia="Calibri" w:hAnsi="Times New Roman" w:cs="Times New Roman"/>
          <w:sz w:val="28"/>
          <w:szCs w:val="28"/>
          <w:lang w:eastAsia="ru-RU"/>
        </w:rPr>
        <w:t xml:space="preserve"> </w:t>
      </w:r>
      <w:r w:rsidR="00A47058" w:rsidRPr="009261D6">
        <w:rPr>
          <w:rFonts w:ascii="Times New Roman" w:eastAsia="Calibri" w:hAnsi="Times New Roman" w:cs="Times New Roman"/>
          <w:sz w:val="28"/>
          <w:szCs w:val="28"/>
          <w:lang w:eastAsia="ru-RU"/>
        </w:rPr>
        <w:t>дней</w:t>
      </w:r>
      <w:r w:rsidR="00C363CC" w:rsidRPr="009261D6">
        <w:rPr>
          <w:rFonts w:ascii="Times New Roman" w:eastAsia="Calibri" w:hAnsi="Times New Roman" w:cs="Times New Roman"/>
          <w:sz w:val="28"/>
          <w:szCs w:val="28"/>
          <w:lang w:eastAsia="ru-RU"/>
        </w:rPr>
        <w:t xml:space="preserve"> (в период до 01.01.</w:t>
      </w:r>
      <w:r w:rsidR="00C363CC" w:rsidRPr="00BE0ACA">
        <w:rPr>
          <w:rFonts w:ascii="Times New Roman" w:eastAsia="Calibri" w:hAnsi="Times New Roman" w:cs="Times New Roman"/>
          <w:sz w:val="28"/>
          <w:szCs w:val="28"/>
          <w:lang w:eastAsia="ru-RU"/>
        </w:rPr>
        <w:t>202</w:t>
      </w:r>
      <w:r w:rsidR="00EB4687" w:rsidRPr="00BE0ACA">
        <w:rPr>
          <w:rFonts w:ascii="Times New Roman" w:eastAsia="Calibri" w:hAnsi="Times New Roman" w:cs="Times New Roman"/>
          <w:sz w:val="28"/>
          <w:szCs w:val="28"/>
          <w:lang w:eastAsia="ru-RU"/>
        </w:rPr>
        <w:t>5</w:t>
      </w:r>
      <w:r w:rsidR="00C363CC" w:rsidRPr="009261D6">
        <w:rPr>
          <w:rFonts w:ascii="Times New Roman" w:eastAsia="Calibri" w:hAnsi="Times New Roman" w:cs="Times New Roman"/>
          <w:sz w:val="28"/>
          <w:szCs w:val="28"/>
          <w:lang w:eastAsia="ru-RU"/>
        </w:rPr>
        <w:t xml:space="preserve"> – 10 календарных дней).</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9261D6">
        <w:rPr>
          <w:rFonts w:ascii="Times New Roman" w:hAnsi="Times New Roman" w:cs="Times New Roman"/>
          <w:sz w:val="28"/>
          <w:szCs w:val="28"/>
        </w:rPr>
        <w:t xml:space="preserve">31 </w:t>
      </w:r>
      <w:r w:rsidR="00C363CC" w:rsidRPr="009261D6">
        <w:rPr>
          <w:rFonts w:ascii="Times New Roman" w:hAnsi="Times New Roman" w:cs="Times New Roman"/>
          <w:sz w:val="28"/>
          <w:szCs w:val="28"/>
        </w:rPr>
        <w:t xml:space="preserve">календарного </w:t>
      </w:r>
      <w:r w:rsidRPr="009261D6">
        <w:rPr>
          <w:rFonts w:ascii="Times New Roman" w:hAnsi="Times New Roman" w:cs="Times New Roman"/>
          <w:sz w:val="28"/>
          <w:szCs w:val="28"/>
        </w:rPr>
        <w:t xml:space="preserve">дня </w:t>
      </w:r>
      <w:r w:rsidR="00C363CC" w:rsidRPr="009261D6">
        <w:rPr>
          <w:rFonts w:ascii="Times New Roman" w:hAnsi="Times New Roman" w:cs="Times New Roman"/>
          <w:sz w:val="28"/>
          <w:szCs w:val="28"/>
        </w:rPr>
        <w:t>(в период до 01.01</w:t>
      </w:r>
      <w:r w:rsidR="00C363CC" w:rsidRPr="00BE0ACA">
        <w:rPr>
          <w:rFonts w:ascii="Times New Roman" w:hAnsi="Times New Roman" w:cs="Times New Roman"/>
          <w:sz w:val="28"/>
          <w:szCs w:val="28"/>
        </w:rPr>
        <w:t>.202</w:t>
      </w:r>
      <w:r w:rsidR="00EB4687" w:rsidRPr="00BE0ACA">
        <w:rPr>
          <w:rFonts w:ascii="Times New Roman" w:hAnsi="Times New Roman" w:cs="Times New Roman"/>
          <w:sz w:val="28"/>
          <w:szCs w:val="28"/>
        </w:rPr>
        <w:t>5</w:t>
      </w:r>
      <w:r w:rsidR="00C363CC" w:rsidRPr="00BE0ACA">
        <w:rPr>
          <w:rFonts w:ascii="Times New Roman" w:hAnsi="Times New Roman" w:cs="Times New Roman"/>
          <w:sz w:val="28"/>
          <w:szCs w:val="28"/>
        </w:rPr>
        <w:t xml:space="preserve"> –</w:t>
      </w:r>
      <w:r w:rsidR="00C363CC" w:rsidRPr="000B4790">
        <w:rPr>
          <w:rFonts w:ascii="Times New Roman" w:hAnsi="Times New Roman" w:cs="Times New Roman"/>
          <w:sz w:val="28"/>
          <w:szCs w:val="28"/>
        </w:rPr>
        <w:t xml:space="preserve"> не более чем до</w:t>
      </w:r>
      <w:proofErr w:type="gramEnd"/>
      <w:r w:rsidR="00C363CC" w:rsidRPr="000B4790">
        <w:rPr>
          <w:rFonts w:ascii="Times New Roman" w:hAnsi="Times New Roman" w:cs="Times New Roman"/>
          <w:sz w:val="28"/>
          <w:szCs w:val="28"/>
        </w:rPr>
        <w:t xml:space="preserve"> </w:t>
      </w:r>
      <w:proofErr w:type="gramStart"/>
      <w:r w:rsidR="00C363CC" w:rsidRPr="000B4790">
        <w:rPr>
          <w:rFonts w:ascii="Times New Roman" w:hAnsi="Times New Roman" w:cs="Times New Roman"/>
          <w:sz w:val="28"/>
          <w:szCs w:val="28"/>
        </w:rPr>
        <w:t>16 календарных дней)</w:t>
      </w:r>
      <w:r w:rsidRPr="000B4790">
        <w:rPr>
          <w:rFonts w:ascii="Times New Roman" w:eastAsia="Times New Roman" w:hAnsi="Times New Roman" w:cs="Times New Roman"/>
          <w:sz w:val="28"/>
          <w:szCs w:val="28"/>
          <w:lang w:eastAsia="ru-RU"/>
        </w:rPr>
        <w:t>.</w:t>
      </w:r>
      <w:proofErr w:type="gramEnd"/>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proofErr w:type="gramStart"/>
      <w:r w:rsidR="00F24C28" w:rsidRPr="00292D6B">
        <w:rPr>
          <w:rFonts w:ascii="Times New Roman" w:eastAsia="Calibri" w:hAnsi="Times New Roman" w:cs="Times New Roman"/>
          <w:sz w:val="28"/>
          <w:szCs w:val="28"/>
          <w:lang w:eastAsia="ru-RU"/>
        </w:rPr>
        <w:t>календарных</w:t>
      </w:r>
      <w:proofErr w:type="gramEnd"/>
      <w:r w:rsidR="00F24C28" w:rsidRPr="00292D6B">
        <w:rPr>
          <w:rFonts w:ascii="Times New Roman" w:eastAsia="Calibri" w:hAnsi="Times New Roman" w:cs="Times New Roman"/>
          <w:sz w:val="28"/>
          <w:szCs w:val="28"/>
          <w:lang w:eastAsia="ru-RU"/>
        </w:rPr>
        <w:t xml:space="preserve">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3" w:name="Par395"/>
      <w:bookmarkEnd w:id="13"/>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 xml:space="preserve">или) максимальный срок его выполнения: </w:t>
      </w:r>
      <w:r w:rsidR="00111BA5">
        <w:rPr>
          <w:rFonts w:ascii="Times New Roman" w:hAnsi="Times New Roman" w:cs="Times New Roman"/>
          <w:sz w:val="28"/>
          <w:szCs w:val="28"/>
        </w:rPr>
        <w:t>должностное лицо</w:t>
      </w:r>
      <w:r w:rsidR="00AF082C" w:rsidRPr="00F11CF7">
        <w:rPr>
          <w:rFonts w:ascii="Times New Roman" w:hAnsi="Times New Roman" w:cs="Times New Roman"/>
          <w:sz w:val="28"/>
          <w:szCs w:val="28"/>
        </w:rPr>
        <w:t xml:space="preserve">, </w:t>
      </w:r>
      <w:r w:rsidR="00AF082C" w:rsidRPr="00607648">
        <w:rPr>
          <w:rFonts w:ascii="Times New Roman" w:hAnsi="Times New Roman" w:cs="Times New Roman"/>
          <w:color w:val="000000" w:themeColor="text1"/>
          <w:sz w:val="28"/>
          <w:szCs w:val="28"/>
        </w:rPr>
        <w:t>ответственн</w:t>
      </w:r>
      <w:r w:rsidR="00111BA5">
        <w:rPr>
          <w:rFonts w:ascii="Times New Roman" w:hAnsi="Times New Roman" w:cs="Times New Roman"/>
          <w:color w:val="000000" w:themeColor="text1"/>
          <w:sz w:val="28"/>
          <w:szCs w:val="28"/>
        </w:rPr>
        <w:t>ого</w:t>
      </w:r>
      <w:r w:rsidR="00AF082C" w:rsidRPr="00607648">
        <w:rPr>
          <w:rFonts w:ascii="Times New Roman" w:hAnsi="Times New Roman" w:cs="Times New Roman"/>
          <w:color w:val="000000" w:themeColor="text1"/>
          <w:sz w:val="28"/>
          <w:szCs w:val="28"/>
        </w:rPr>
        <w:t xml:space="preserve"> за </w:t>
      </w:r>
      <w:r w:rsidR="00AF082C">
        <w:rPr>
          <w:rFonts w:ascii="Times New Roman" w:hAnsi="Times New Roman" w:cs="Times New Roman"/>
          <w:color w:val="000000" w:themeColor="text1"/>
          <w:sz w:val="28"/>
          <w:szCs w:val="28"/>
        </w:rPr>
        <w:t>делопроизводство</w:t>
      </w:r>
      <w:r w:rsidRPr="00E92A59">
        <w:rPr>
          <w:rFonts w:ascii="Times New Roman" w:eastAsiaTheme="minorEastAsia" w:hAnsi="Times New Roman" w:cs="Times New Roman"/>
          <w:sz w:val="28"/>
          <w:szCs w:val="28"/>
          <w:lang w:eastAsia="ru-RU"/>
        </w:rPr>
        <w:t xml:space="preserve">,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AA4A26">
        <w:rPr>
          <w:rFonts w:ascii="Times New Roman" w:eastAsiaTheme="minorEastAsia" w:hAnsi="Times New Roman" w:cs="Times New Roman"/>
          <w:sz w:val="28"/>
          <w:szCs w:val="28"/>
          <w:lang w:eastAsia="ru-RU"/>
        </w:rPr>
        <w:t>должностное лицо</w:t>
      </w:r>
      <w:r w:rsidRPr="00E92A59">
        <w:rPr>
          <w:rFonts w:ascii="Times New Roman" w:eastAsiaTheme="minorEastAsia" w:hAnsi="Times New Roman" w:cs="Times New Roman"/>
          <w:sz w:val="28"/>
          <w:szCs w:val="28"/>
          <w:lang w:eastAsia="ru-RU"/>
        </w:rPr>
        <w:t xml:space="preserve">, </w:t>
      </w:r>
      <w:r w:rsidR="003D29A2" w:rsidRPr="00607648">
        <w:rPr>
          <w:rFonts w:ascii="Times New Roman" w:hAnsi="Times New Roman" w:cs="Times New Roman"/>
          <w:color w:val="000000" w:themeColor="text1"/>
          <w:sz w:val="28"/>
          <w:szCs w:val="28"/>
        </w:rPr>
        <w:t>ответственн</w:t>
      </w:r>
      <w:r w:rsidR="00AA4A26">
        <w:rPr>
          <w:rFonts w:ascii="Times New Roman" w:hAnsi="Times New Roman" w:cs="Times New Roman"/>
          <w:color w:val="000000" w:themeColor="text1"/>
          <w:sz w:val="28"/>
          <w:szCs w:val="28"/>
        </w:rPr>
        <w:t>ое</w:t>
      </w:r>
      <w:r w:rsidR="003D29A2" w:rsidRPr="00607648">
        <w:rPr>
          <w:rFonts w:ascii="Times New Roman" w:hAnsi="Times New Roman" w:cs="Times New Roman"/>
          <w:color w:val="000000" w:themeColor="text1"/>
          <w:sz w:val="28"/>
          <w:szCs w:val="28"/>
        </w:rPr>
        <w:t xml:space="preserve"> за </w:t>
      </w:r>
      <w:r w:rsidR="003D29A2">
        <w:rPr>
          <w:rFonts w:ascii="Times New Roman" w:hAnsi="Times New Roman" w:cs="Times New Roman"/>
          <w:color w:val="000000" w:themeColor="text1"/>
          <w:sz w:val="28"/>
          <w:szCs w:val="28"/>
        </w:rPr>
        <w:t>делопроизводство</w:t>
      </w:r>
      <w:r w:rsidRPr="00292D6B">
        <w:rPr>
          <w:rFonts w:ascii="Times New Roman" w:eastAsiaTheme="minorEastAsia" w:hAnsi="Times New Roman" w:cs="Times New Roman"/>
          <w:sz w:val="28"/>
          <w:szCs w:val="28"/>
          <w:lang w:eastAsia="ru-RU"/>
        </w:rPr>
        <w:t>.</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3.1.3.</w:t>
      </w:r>
      <w:bookmarkStart w:id="14" w:name="Par411"/>
      <w:bookmarkEnd w:id="14"/>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ascii="Times New Roman" w:eastAsiaTheme="minorEastAsia" w:hAnsi="Times New Roman" w:cs="Times New Roman"/>
          <w:sz w:val="28"/>
          <w:szCs w:val="28"/>
          <w:lang w:eastAsia="ru-RU"/>
        </w:rPr>
        <w:t>заявлении</w:t>
      </w:r>
      <w:proofErr w:type="gramEnd"/>
      <w:r w:rsidRPr="00E92A59">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 xml:space="preserve">дней </w:t>
      </w:r>
      <w:proofErr w:type="gramStart"/>
      <w:r w:rsidRPr="00292D6B">
        <w:rPr>
          <w:rFonts w:ascii="Times New Roman" w:eastAsiaTheme="minorEastAsia" w:hAnsi="Times New Roman" w:cs="Times New Roman"/>
          <w:sz w:val="28"/>
          <w:szCs w:val="28"/>
          <w:lang w:eastAsia="ru-RU"/>
        </w:rPr>
        <w:t>с даты окончания</w:t>
      </w:r>
      <w:proofErr w:type="gramEnd"/>
      <w:r w:rsidRPr="00292D6B">
        <w:rPr>
          <w:rFonts w:ascii="Times New Roman" w:eastAsiaTheme="minorEastAsia" w:hAnsi="Times New Roman" w:cs="Times New Roman"/>
          <w:sz w:val="28"/>
          <w:szCs w:val="28"/>
          <w:lang w:eastAsia="ru-RU"/>
        </w:rPr>
        <w:t xml:space="preserve">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r w:rsidR="00C363CC">
        <w:rPr>
          <w:rFonts w:ascii="Times New Roman" w:eastAsiaTheme="minorEastAsia" w:hAnsi="Times New Roman" w:cs="Times New Roman"/>
          <w:sz w:val="28"/>
          <w:szCs w:val="28"/>
          <w:lang w:eastAsia="ru-RU"/>
        </w:rPr>
        <w:t xml:space="preserve"> </w:t>
      </w:r>
      <w:r w:rsidR="00C363CC" w:rsidRPr="009261D6">
        <w:rPr>
          <w:rFonts w:ascii="Times New Roman" w:eastAsiaTheme="minorEastAsia" w:hAnsi="Times New Roman" w:cs="Times New Roman"/>
          <w:sz w:val="28"/>
          <w:szCs w:val="28"/>
          <w:lang w:eastAsia="ru-RU"/>
        </w:rPr>
        <w:t>(в период до 01.01</w:t>
      </w:r>
      <w:r w:rsidR="00C363CC" w:rsidRPr="00BE0ACA">
        <w:rPr>
          <w:rFonts w:ascii="Times New Roman" w:eastAsiaTheme="minorEastAsia" w:hAnsi="Times New Roman" w:cs="Times New Roman"/>
          <w:sz w:val="28"/>
          <w:szCs w:val="28"/>
          <w:lang w:eastAsia="ru-RU"/>
        </w:rPr>
        <w:t>.202</w:t>
      </w:r>
      <w:r w:rsidR="00EB4687" w:rsidRPr="00BE0ACA">
        <w:rPr>
          <w:rFonts w:ascii="Times New Roman" w:eastAsiaTheme="minorEastAsia" w:hAnsi="Times New Roman" w:cs="Times New Roman"/>
          <w:sz w:val="28"/>
          <w:szCs w:val="28"/>
          <w:lang w:eastAsia="ru-RU"/>
        </w:rPr>
        <w:t>5</w:t>
      </w:r>
      <w:r w:rsidR="00C363CC" w:rsidRPr="00BE0ACA">
        <w:rPr>
          <w:rFonts w:ascii="Times New Roman" w:eastAsiaTheme="minorEastAsia" w:hAnsi="Times New Roman" w:cs="Times New Roman"/>
          <w:sz w:val="28"/>
          <w:szCs w:val="28"/>
          <w:lang w:eastAsia="ru-RU"/>
        </w:rPr>
        <w:t xml:space="preserve"> –</w:t>
      </w:r>
      <w:r w:rsidR="00C363CC" w:rsidRPr="000B4790">
        <w:rPr>
          <w:rFonts w:ascii="Times New Roman" w:eastAsiaTheme="minorEastAsia" w:hAnsi="Times New Roman" w:cs="Times New Roman"/>
          <w:sz w:val="28"/>
          <w:szCs w:val="28"/>
          <w:lang w:eastAsia="ru-RU"/>
        </w:rPr>
        <w:t xml:space="preserve"> не более 10 календарных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proofErr w:type="gramStart"/>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000B4790" w:rsidRPr="009261D6">
        <w:rPr>
          <w:rFonts w:ascii="Times New Roman" w:eastAsia="Times New Roman" w:hAnsi="Times New Roman" w:cs="Times New Roman"/>
          <w:sz w:val="28"/>
          <w:szCs w:val="28"/>
        </w:rPr>
        <w:t>31</w:t>
      </w:r>
      <w:r w:rsid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календарн</w:t>
      </w:r>
      <w:r w:rsidR="000B4790">
        <w:rPr>
          <w:rFonts w:ascii="Times New Roman" w:eastAsia="Times New Roman" w:hAnsi="Times New Roman" w:cs="Times New Roman"/>
          <w:sz w:val="28"/>
          <w:szCs w:val="28"/>
        </w:rPr>
        <w:t>ого</w:t>
      </w:r>
      <w:r w:rsidR="00C363CC" w:rsidRPr="000B4790">
        <w:rPr>
          <w:rFonts w:ascii="Times New Roman" w:eastAsia="Times New Roman" w:hAnsi="Times New Roman" w:cs="Times New Roman"/>
          <w:sz w:val="28"/>
          <w:szCs w:val="28"/>
        </w:rPr>
        <w:t xml:space="preserve"> </w:t>
      </w:r>
      <w:r w:rsidRPr="000B4790">
        <w:rPr>
          <w:rFonts w:ascii="Times New Roman" w:eastAsia="Times New Roman" w:hAnsi="Times New Roman" w:cs="Times New Roman"/>
          <w:sz w:val="28"/>
          <w:szCs w:val="28"/>
        </w:rPr>
        <w:t>д</w:t>
      </w:r>
      <w:r w:rsidR="00F24C28" w:rsidRPr="000B4790">
        <w:rPr>
          <w:rFonts w:ascii="Times New Roman" w:eastAsia="Times New Roman" w:hAnsi="Times New Roman" w:cs="Times New Roman"/>
          <w:sz w:val="28"/>
          <w:szCs w:val="28"/>
        </w:rPr>
        <w:t>н</w:t>
      </w:r>
      <w:r w:rsidR="000B4790">
        <w:rPr>
          <w:rFonts w:ascii="Times New Roman" w:eastAsia="Times New Roman" w:hAnsi="Times New Roman" w:cs="Times New Roman"/>
          <w:sz w:val="28"/>
          <w:szCs w:val="28"/>
        </w:rPr>
        <w:t>я</w:t>
      </w:r>
      <w:r w:rsidRP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(в период до 01.01.</w:t>
      </w:r>
      <w:r w:rsidR="00C363CC" w:rsidRPr="00BE0ACA">
        <w:rPr>
          <w:rFonts w:ascii="Times New Roman" w:eastAsia="Times New Roman" w:hAnsi="Times New Roman" w:cs="Times New Roman"/>
          <w:sz w:val="28"/>
          <w:szCs w:val="28"/>
        </w:rPr>
        <w:t>202</w:t>
      </w:r>
      <w:r w:rsidR="00EB4687" w:rsidRPr="00BE0ACA">
        <w:rPr>
          <w:rFonts w:ascii="Times New Roman" w:eastAsia="Times New Roman" w:hAnsi="Times New Roman" w:cs="Times New Roman"/>
          <w:sz w:val="28"/>
          <w:szCs w:val="28"/>
        </w:rPr>
        <w:t>5</w:t>
      </w:r>
      <w:r w:rsidR="00C363CC" w:rsidRPr="000B4790">
        <w:rPr>
          <w:rFonts w:ascii="Times New Roman" w:eastAsia="Times New Roman" w:hAnsi="Times New Roman" w:cs="Times New Roman"/>
          <w:sz w:val="28"/>
          <w:szCs w:val="28"/>
        </w:rPr>
        <w:t xml:space="preserve"> – не более чем до 16 календарных</w:t>
      </w:r>
      <w:proofErr w:type="gramEnd"/>
      <w:r w:rsidR="00C363CC" w:rsidRPr="000B4790">
        <w:rPr>
          <w:rFonts w:ascii="Times New Roman" w:eastAsia="Times New Roman" w:hAnsi="Times New Roman" w:cs="Times New Roman"/>
          <w:sz w:val="28"/>
          <w:szCs w:val="28"/>
        </w:rPr>
        <w:t xml:space="preserve"> дней)</w:t>
      </w:r>
      <w:r w:rsidRPr="000B4790">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w:t>
      </w:r>
      <w:r w:rsidR="0016219F">
        <w:rPr>
          <w:rFonts w:ascii="Times New Roman" w:eastAsia="Times New Roman" w:hAnsi="Times New Roman" w:cs="Times New Roman"/>
          <w:sz w:val="28"/>
          <w:szCs w:val="28"/>
        </w:rPr>
        <w:t xml:space="preserve">должностным лицом, ответственного за предоставление муниципальной услуги </w:t>
      </w:r>
      <w:r w:rsidRPr="00292D6B">
        <w:rPr>
          <w:rFonts w:ascii="Times New Roman" w:eastAsia="Times New Roman" w:hAnsi="Times New Roman" w:cs="Times New Roman"/>
          <w:sz w:val="28"/>
          <w:szCs w:val="28"/>
        </w:rPr>
        <w:t xml:space="preserve">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принятия решения об утверждении ранее направленной или представленной схемы расположения земельного участка принимается и </w:t>
      </w:r>
      <w:r w:rsidRPr="00E92A59">
        <w:rPr>
          <w:rFonts w:ascii="Times New Roman" w:eastAsia="Times New Roman" w:hAnsi="Times New Roman" w:cs="Times New Roman"/>
          <w:sz w:val="28"/>
          <w:szCs w:val="28"/>
          <w:lang w:eastAsia="ru-RU"/>
        </w:rPr>
        <w:lastRenderedPageBreak/>
        <w:t>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w:t>
      </w:r>
      <w:r w:rsidR="00962C35">
        <w:rPr>
          <w:rFonts w:ascii="Times New Roman" w:eastAsiaTheme="minorEastAsia" w:hAnsi="Times New Roman" w:cs="Times New Roman"/>
          <w:sz w:val="28"/>
          <w:szCs w:val="28"/>
          <w:lang w:eastAsia="ru-RU"/>
        </w:rPr>
        <w:t>должностное лицо</w:t>
      </w:r>
      <w:r w:rsidRPr="00E92A59">
        <w:rPr>
          <w:rFonts w:ascii="Times New Roman" w:eastAsiaTheme="minorEastAsia" w:hAnsi="Times New Roman" w:cs="Times New Roman"/>
          <w:sz w:val="28"/>
          <w:szCs w:val="28"/>
          <w:lang w:eastAsia="ru-RU"/>
        </w:rPr>
        <w:t xml:space="preserve">, </w:t>
      </w:r>
      <w:r w:rsidR="00962C35">
        <w:rPr>
          <w:rFonts w:ascii="Times New Roman" w:eastAsia="Times New Roman" w:hAnsi="Times New Roman" w:cs="Times New Roman"/>
          <w:sz w:val="28"/>
          <w:szCs w:val="28"/>
        </w:rPr>
        <w:t xml:space="preserve">ответственное </w:t>
      </w:r>
      <w:r w:rsidRPr="00E92A59">
        <w:rPr>
          <w:rFonts w:ascii="Times New Roman" w:eastAsiaTheme="minorEastAsia" w:hAnsi="Times New Roman" w:cs="Times New Roman"/>
          <w:sz w:val="28"/>
          <w:szCs w:val="28"/>
          <w:lang w:eastAsia="ru-RU"/>
        </w:rPr>
        <w:t>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4371D1" w:rsidRDefault="004371D1"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5104DC">
        <w:rPr>
          <w:rFonts w:ascii="Times New Roman" w:eastAsiaTheme="minorEastAsia" w:hAnsi="Times New Roman" w:cs="Times New Roman"/>
          <w:sz w:val="28"/>
          <w:szCs w:val="28"/>
          <w:lang w:eastAsia="ru-RU"/>
        </w:rPr>
        <w:t>должностное лицо</w:t>
      </w:r>
      <w:r w:rsidR="00C95A48" w:rsidRPr="00E92A59">
        <w:rPr>
          <w:rFonts w:ascii="Times New Roman" w:eastAsiaTheme="minorEastAsia" w:hAnsi="Times New Roman" w:cs="Times New Roman"/>
          <w:sz w:val="28"/>
          <w:szCs w:val="28"/>
          <w:lang w:eastAsia="ru-RU"/>
        </w:rPr>
        <w:t xml:space="preserve">, </w:t>
      </w:r>
      <w:r w:rsidR="00C95A48" w:rsidRPr="00607648">
        <w:rPr>
          <w:rFonts w:ascii="Times New Roman" w:hAnsi="Times New Roman" w:cs="Times New Roman"/>
          <w:color w:val="000000" w:themeColor="text1"/>
          <w:sz w:val="28"/>
          <w:szCs w:val="28"/>
        </w:rPr>
        <w:t>ответственн</w:t>
      </w:r>
      <w:r w:rsidR="008F7485">
        <w:rPr>
          <w:rFonts w:ascii="Times New Roman" w:hAnsi="Times New Roman" w:cs="Times New Roman"/>
          <w:color w:val="000000" w:themeColor="text1"/>
          <w:sz w:val="28"/>
          <w:szCs w:val="28"/>
        </w:rPr>
        <w:t>ое</w:t>
      </w:r>
      <w:r w:rsidR="00C95A48" w:rsidRPr="00607648">
        <w:rPr>
          <w:rFonts w:ascii="Times New Roman" w:hAnsi="Times New Roman" w:cs="Times New Roman"/>
          <w:color w:val="000000" w:themeColor="text1"/>
          <w:sz w:val="28"/>
          <w:szCs w:val="28"/>
        </w:rPr>
        <w:t xml:space="preserve"> за </w:t>
      </w:r>
      <w:r w:rsidR="00C95A48">
        <w:rPr>
          <w:rFonts w:ascii="Times New Roman" w:hAnsi="Times New Roman" w:cs="Times New Roman"/>
          <w:color w:val="000000" w:themeColor="text1"/>
          <w:sz w:val="28"/>
          <w:szCs w:val="28"/>
        </w:rPr>
        <w:t>делопроизводство</w:t>
      </w:r>
      <w:r w:rsidRPr="00E92A59">
        <w:rPr>
          <w:rFonts w:ascii="Times New Roman" w:eastAsia="Times New Roman" w:hAnsi="Times New Roman" w:cs="Times New Roman"/>
          <w:sz w:val="28"/>
          <w:szCs w:val="28"/>
          <w:lang w:eastAsia="ru-RU"/>
        </w:rPr>
        <w:t>.</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3D29A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sidRPr="00412456">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3D29A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5" w:name="Par469"/>
      <w:bookmarkEnd w:id="15"/>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7F4FF5" w:rsidRPr="00607648" w:rsidRDefault="007F4FF5" w:rsidP="007F4FF5">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4.1. Порядок осуществления текущего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4FF5" w:rsidRPr="00607648" w:rsidRDefault="007F4FF5" w:rsidP="007F4FF5">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7F4FF5" w:rsidRPr="00607648" w:rsidRDefault="007F4FF5" w:rsidP="007F4FF5">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целях осуществления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полнотой и качеством предоставления муниципальной услуги проводятся плановые и внеплановые проверки.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Руководитель Администрации несет ответственность за обеспечение предоставления муниципальной услуги.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Работники Администрации при предоставлении муниципальной услуги несут ответственность:</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неисполнение или ненадлежащее исполнение административных процедур при предоставлении муниципальной услуги;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F4FF5" w:rsidRPr="00607648" w:rsidRDefault="007F4FF5" w:rsidP="007F4FF5">
      <w:pPr>
        <w:pStyle w:val="af2"/>
        <w:widowControl w:val="0"/>
        <w:tabs>
          <w:tab w:val="left" w:pos="142"/>
          <w:tab w:val="left" w:pos="284"/>
        </w:tabs>
        <w:ind w:firstLine="709"/>
        <w:jc w:val="both"/>
        <w:rPr>
          <w:color w:val="000000" w:themeColor="text1"/>
          <w:szCs w:val="28"/>
        </w:rPr>
      </w:pPr>
      <w:r w:rsidRPr="00607648">
        <w:rPr>
          <w:color w:val="000000" w:themeColor="text1"/>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6" w:name="Par491"/>
      <w:bookmarkEnd w:id="16"/>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7" w:name="Par540"/>
      <w:bookmarkEnd w:id="17"/>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92A59">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92A59">
        <w:rPr>
          <w:rFonts w:ascii="Times New Roman" w:eastAsia="Times New Roman" w:hAnsi="Times New Roman" w:cs="Times New Roman"/>
          <w:sz w:val="28"/>
          <w:szCs w:val="28"/>
          <w:lang w:eastAsia="ru-RU"/>
        </w:rPr>
        <w:lastRenderedPageBreak/>
        <w:t>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92A59">
        <w:rPr>
          <w:rFonts w:ascii="Times New Roman" w:eastAsia="Times New Roman" w:hAnsi="Times New Roman" w:cs="Times New Roman"/>
          <w:sz w:val="28"/>
          <w:szCs w:val="28"/>
          <w:lang w:eastAsia="ru-RU"/>
        </w:rPr>
        <w:lastRenderedPageBreak/>
        <w:t xml:space="preserve">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E92A59">
        <w:rPr>
          <w:rFonts w:ascii="Times New Roman" w:eastAsia="Times New Roman" w:hAnsi="Times New Roman" w:cs="Times New Roman"/>
          <w:sz w:val="28"/>
          <w:szCs w:val="28"/>
          <w:lang w:eastAsia="ru-RU"/>
        </w:rPr>
        <w:lastRenderedPageBreak/>
        <w:t>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Default="00443651" w:rsidP="00D0182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sidR="00D01827">
        <w:rPr>
          <w:rFonts w:ascii="Times New Roman" w:eastAsiaTheme="minorEastAsia" w:hAnsi="Times New Roman" w:cs="Times New Roman"/>
          <w:sz w:val="24"/>
          <w:szCs w:val="24"/>
          <w:lang w:eastAsia="ru-RU"/>
        </w:rPr>
        <w:t>__________________</w:t>
      </w:r>
    </w:p>
    <w:p w:rsidR="00D01827" w:rsidRDefault="00D01827" w:rsidP="00D0182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1827" w:rsidRPr="00E92A59" w:rsidRDefault="00D01827" w:rsidP="00D01827">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_________________________________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r w:rsidR="00D01827">
        <w:rPr>
          <w:rFonts w:ascii="Courier New" w:eastAsiaTheme="minorEastAsia" w:hAnsi="Courier New" w:cs="Courier New"/>
          <w:sz w:val="20"/>
          <w:szCs w:val="20"/>
          <w:lang w:eastAsia="ru-RU"/>
        </w:rPr>
        <w:t>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r w:rsidR="00D01827">
        <w:rPr>
          <w:rFonts w:ascii="Times New Roman" w:eastAsiaTheme="minorEastAsia" w:hAnsi="Times New Roman" w:cs="Times New Roman"/>
          <w:sz w:val="24"/>
          <w:szCs w:val="24"/>
          <w:lang w:eastAsia="ru-RU"/>
        </w:rPr>
        <w:t>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r w:rsidR="00D01827">
        <w:rPr>
          <w:rFonts w:ascii="Times New Roman" w:eastAsiaTheme="minorEastAsia" w:hAnsi="Times New Roman" w:cs="Times New Roman"/>
          <w:sz w:val="24"/>
          <w:szCs w:val="24"/>
          <w:lang w:eastAsia="ru-RU"/>
        </w:rPr>
        <w:t xml:space="preserve">________ </w:t>
      </w:r>
    </w:p>
    <w:p w:rsidR="00443651" w:rsidRPr="00E92A59" w:rsidRDefault="00D01827"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D01827" w:rsidRPr="00E92A59" w:rsidRDefault="00D01827"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D01827" w:rsidRDefault="00970A8F" w:rsidP="00D01827">
      <w:pPr>
        <w:autoSpaceDE w:val="0"/>
        <w:autoSpaceDN w:val="0"/>
        <w:adjustRightInd w:val="0"/>
        <w:spacing w:after="0" w:line="240" w:lineRule="auto"/>
        <w:ind w:firstLine="709"/>
        <w:jc w:val="both"/>
        <w:rPr>
          <w:rFonts w:ascii="Times New Roman" w:hAnsi="Times New Roman" w:cs="Times New Roman"/>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ление</w:t>
      </w:r>
      <w:r w:rsidR="00E752A4" w:rsidRPr="006F6BB2">
        <w:rPr>
          <w:rFonts w:ascii="ArialMT" w:eastAsiaTheme="minorEastAsia" w:hAnsi="ArialMT" w:cs="ArialMT"/>
          <w:sz w:val="28"/>
          <w:szCs w:val="28"/>
          <w:lang w:eastAsia="ru-RU"/>
        </w:rPr>
        <w:t xml:space="preserve"> </w:t>
      </w:r>
      <w:proofErr w:type="gramStart"/>
      <w:r w:rsidR="006F6BB2" w:rsidRPr="00D01827">
        <w:rPr>
          <w:rFonts w:ascii="Times New Roman" w:hAnsi="Times New Roman" w:cs="Times New Roman"/>
          <w:sz w:val="28"/>
          <w:szCs w:val="28"/>
        </w:rPr>
        <w:t>в</w:t>
      </w:r>
      <w:proofErr w:type="gramEnd"/>
      <w:r w:rsidR="006F6BB2" w:rsidRPr="00D01827">
        <w:rPr>
          <w:rFonts w:ascii="Times New Roman" w:hAnsi="Times New Roman" w:cs="Times New Roman"/>
        </w:rPr>
        <w:t>___________________________________</w:t>
      </w:r>
      <w:r w:rsidR="00D01827">
        <w:rPr>
          <w:rFonts w:ascii="Times New Roman" w:hAnsi="Times New Roman" w:cs="Times New Roman"/>
        </w:rPr>
        <w:t>____</w:t>
      </w:r>
    </w:p>
    <w:p w:rsidR="006F6BB2" w:rsidRPr="00D01827" w:rsidRDefault="00D01827" w:rsidP="00D0182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proofErr w:type="gramStart"/>
      <w:r w:rsidR="006F6BB2" w:rsidRPr="00D01827">
        <w:rPr>
          <w:rFonts w:ascii="Times New Roman" w:hAnsi="Times New Roman" w:cs="Times New Roman"/>
        </w:rPr>
        <w:t>(вид права: собственность бесплатно</w:t>
      </w:r>
      <w:proofErr w:type="gramEnd"/>
    </w:p>
    <w:p w:rsidR="006F6BB2" w:rsidRPr="00D01827" w:rsidRDefault="006F6BB2" w:rsidP="00D01827">
      <w:pPr>
        <w:autoSpaceDE w:val="0"/>
        <w:autoSpaceDN w:val="0"/>
        <w:adjustRightInd w:val="0"/>
        <w:spacing w:after="0" w:line="240" w:lineRule="auto"/>
        <w:jc w:val="both"/>
        <w:rPr>
          <w:rFonts w:ascii="Times New Roman" w:hAnsi="Times New Roman" w:cs="Times New Roman"/>
        </w:rPr>
      </w:pPr>
      <w:r w:rsidRPr="00D01827">
        <w:rPr>
          <w:rFonts w:ascii="Times New Roman" w:hAnsi="Times New Roman" w:cs="Times New Roman"/>
        </w:rPr>
        <w:t xml:space="preserve"> _____________________________________________________________________</w:t>
      </w:r>
      <w:r w:rsidR="00D01827">
        <w:rPr>
          <w:rFonts w:ascii="Times New Roman" w:hAnsi="Times New Roman" w:cs="Times New Roman"/>
        </w:rPr>
        <w:t>______________</w:t>
      </w:r>
    </w:p>
    <w:p w:rsidR="006F6BB2" w:rsidRPr="006F6BB2" w:rsidRDefault="006F6BB2" w:rsidP="00D01827">
      <w:pPr>
        <w:autoSpaceDE w:val="0"/>
        <w:autoSpaceDN w:val="0"/>
        <w:adjustRightInd w:val="0"/>
        <w:spacing w:after="0" w:line="240" w:lineRule="auto"/>
        <w:jc w:val="both"/>
        <w:rPr>
          <w:rFonts w:ascii="Times New Roman" w:hAnsi="Times New Roman" w:cs="Times New Roman"/>
        </w:rPr>
      </w:pPr>
      <w:r w:rsidRPr="00D01827">
        <w:rPr>
          <w:rFonts w:ascii="Times New Roman" w:hAnsi="Times New Roman" w:cs="Times New Roman"/>
        </w:rPr>
        <w:t>или в аренду, в случае, если земельный участок является ограниченным в обороте)</w:t>
      </w:r>
    </w:p>
    <w:p w:rsidR="00443651" w:rsidRPr="00E92A59" w:rsidRDefault="00F40576" w:rsidP="006F6BB2">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30"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6F6BB2" w:rsidRDefault="006F6BB2"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w:t>
      </w:r>
      <w:r w:rsidRPr="00412456">
        <w:rPr>
          <w:rFonts w:ascii="ArialMT" w:eastAsiaTheme="minorEastAsia" w:hAnsi="ArialMT" w:cs="ArialMT"/>
          <w:sz w:val="24"/>
          <w:szCs w:val="24"/>
          <w:lang w:eastAsia="ru-RU"/>
        </w:rPr>
        <w:lastRenderedPageBreak/>
        <w:t>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xml:space="preserve">, подтверждающие, что земельный </w:t>
      </w:r>
      <w:proofErr w:type="gramStart"/>
      <w:r w:rsidR="00C63DA9" w:rsidRPr="00C63DA9">
        <w:rPr>
          <w:rFonts w:ascii="ArialMT" w:eastAsiaTheme="minorEastAsia" w:hAnsi="ArialMT" w:cs="ArialMT"/>
          <w:sz w:val="24"/>
          <w:szCs w:val="24"/>
          <w:lang w:eastAsia="ru-RU"/>
        </w:rPr>
        <w:t>участок</w:t>
      </w:r>
      <w:proofErr w:type="gramEnd"/>
      <w:r w:rsidR="00C63DA9" w:rsidRPr="00C63DA9">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lastRenderedPageBreak/>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F646D2">
        <w:rPr>
          <w:rFonts w:ascii="Times New Roman" w:eastAsiaTheme="minorEastAsia" w:hAnsi="Times New Roman" w:cs="Times New Roman"/>
          <w:sz w:val="24"/>
          <w:szCs w:val="24"/>
          <w:lang w:eastAsia="ru-RU"/>
        </w:rPr>
        <w:t>;</w:t>
      </w:r>
    </w:p>
    <w:p w:rsidR="00F646D2" w:rsidRPr="00DF396A" w:rsidRDefault="00F646D2" w:rsidP="00DF396A">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D01827">
        <w:rPr>
          <w:rFonts w:ascii="Times New Roman" w:eastAsiaTheme="minorEastAsia" w:hAnsi="Times New Roman" w:cs="Times New Roman"/>
          <w:sz w:val="24"/>
          <w:szCs w:val="24"/>
          <w:u w:val="single"/>
          <w:lang w:eastAsia="ru-RU"/>
        </w:rPr>
        <w:t>Примечание 5:</w:t>
      </w:r>
      <w:r w:rsidR="00DF396A" w:rsidRPr="00D01827">
        <w:rPr>
          <w:rFonts w:ascii="Times New Roman" w:eastAsiaTheme="minorEastAsia" w:hAnsi="Times New Roman" w:cs="Times New Roman"/>
          <w:sz w:val="24"/>
          <w:szCs w:val="24"/>
          <w:u w:val="single"/>
          <w:lang w:eastAsia="ru-RU"/>
        </w:rPr>
        <w:t xml:space="preserve"> </w:t>
      </w:r>
      <w:r w:rsidR="00DF396A" w:rsidRPr="00D01827">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412456" w:rsidRDefault="00523C4F" w:rsidP="00D0182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постановление</w:t>
      </w:r>
      <w:r w:rsidR="00D01827">
        <w:rPr>
          <w:rFonts w:ascii="Times New Roman" w:eastAsia="Times New Roman" w:hAnsi="Times New Roman" w:cs="Times New Roman"/>
          <w:sz w:val="24"/>
          <w:szCs w:val="24"/>
          <w:lang w:eastAsia="ru-RU"/>
        </w:rPr>
        <w:t>)</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D01827" w:rsidRPr="00412456" w:rsidRDefault="00D01827"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(Письмо)</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D01827" w:rsidRPr="00412456" w:rsidRDefault="00D01827"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(выписка из протокола МЗК)</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37C" w:rsidRDefault="0026737C">
      <w:pPr>
        <w:spacing w:after="0" w:line="240" w:lineRule="auto"/>
      </w:pPr>
      <w:r>
        <w:separator/>
      </w:r>
    </w:p>
  </w:endnote>
  <w:endnote w:type="continuationSeparator" w:id="0">
    <w:p w:rsidR="0026737C" w:rsidRDefault="00267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0" w:rsidRDefault="0023747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0" w:rsidRDefault="00237470">
    <w:pPr>
      <w:pStyle w:val="a8"/>
      <w:jc w:val="center"/>
    </w:pPr>
  </w:p>
  <w:p w:rsidR="00237470" w:rsidRDefault="0023747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0" w:rsidRDefault="002374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37C" w:rsidRDefault="0026737C">
      <w:pPr>
        <w:spacing w:after="0" w:line="240" w:lineRule="auto"/>
      </w:pPr>
      <w:r>
        <w:separator/>
      </w:r>
    </w:p>
  </w:footnote>
  <w:footnote w:type="continuationSeparator" w:id="0">
    <w:p w:rsidR="0026737C" w:rsidRDefault="002673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0" w:rsidRDefault="0023747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237470" w:rsidRPr="00292D6B" w:rsidRDefault="009A1C91">
        <w:pPr>
          <w:pStyle w:val="a6"/>
          <w:jc w:val="center"/>
          <w:rPr>
            <w:rFonts w:ascii="Times New Roman" w:hAnsi="Times New Roman" w:cs="Times New Roman"/>
          </w:rPr>
        </w:pPr>
      </w:p>
    </w:sdtContent>
  </w:sdt>
  <w:p w:rsidR="00237470" w:rsidRDefault="0023747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0" w:rsidRDefault="0023747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2770"/>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35EF5"/>
    <w:rsid w:val="00041C90"/>
    <w:rsid w:val="0006740C"/>
    <w:rsid w:val="000730AD"/>
    <w:rsid w:val="00080E3A"/>
    <w:rsid w:val="0009036A"/>
    <w:rsid w:val="000B1FA2"/>
    <w:rsid w:val="000B4790"/>
    <w:rsid w:val="000D2E16"/>
    <w:rsid w:val="000E633A"/>
    <w:rsid w:val="000F4CBA"/>
    <w:rsid w:val="001112FD"/>
    <w:rsid w:val="0011150B"/>
    <w:rsid w:val="00111BA5"/>
    <w:rsid w:val="0012243D"/>
    <w:rsid w:val="00124940"/>
    <w:rsid w:val="001252DA"/>
    <w:rsid w:val="00133561"/>
    <w:rsid w:val="00135E45"/>
    <w:rsid w:val="00152ADD"/>
    <w:rsid w:val="001536B7"/>
    <w:rsid w:val="0016219F"/>
    <w:rsid w:val="00166BDB"/>
    <w:rsid w:val="00182A0F"/>
    <w:rsid w:val="00185B8B"/>
    <w:rsid w:val="001A28F1"/>
    <w:rsid w:val="001B0394"/>
    <w:rsid w:val="001D5DD4"/>
    <w:rsid w:val="001D6659"/>
    <w:rsid w:val="001D70C4"/>
    <w:rsid w:val="001D7393"/>
    <w:rsid w:val="001E7C8E"/>
    <w:rsid w:val="001F55B5"/>
    <w:rsid w:val="00200944"/>
    <w:rsid w:val="002022F1"/>
    <w:rsid w:val="00202CC0"/>
    <w:rsid w:val="00205AA2"/>
    <w:rsid w:val="0021346A"/>
    <w:rsid w:val="00220101"/>
    <w:rsid w:val="00222FF5"/>
    <w:rsid w:val="00225B94"/>
    <w:rsid w:val="00235F4F"/>
    <w:rsid w:val="00237470"/>
    <w:rsid w:val="002447E0"/>
    <w:rsid w:val="00247511"/>
    <w:rsid w:val="00254B4F"/>
    <w:rsid w:val="002629F7"/>
    <w:rsid w:val="00263FE6"/>
    <w:rsid w:val="00265408"/>
    <w:rsid w:val="00266D90"/>
    <w:rsid w:val="0026737C"/>
    <w:rsid w:val="00291373"/>
    <w:rsid w:val="002928D6"/>
    <w:rsid w:val="00292D6B"/>
    <w:rsid w:val="00293516"/>
    <w:rsid w:val="00293947"/>
    <w:rsid w:val="002B2812"/>
    <w:rsid w:val="002D49A7"/>
    <w:rsid w:val="003158CD"/>
    <w:rsid w:val="0031680E"/>
    <w:rsid w:val="00317678"/>
    <w:rsid w:val="00343291"/>
    <w:rsid w:val="00344D96"/>
    <w:rsid w:val="00355791"/>
    <w:rsid w:val="003660AB"/>
    <w:rsid w:val="00372B9E"/>
    <w:rsid w:val="0037337C"/>
    <w:rsid w:val="00373459"/>
    <w:rsid w:val="00395F37"/>
    <w:rsid w:val="003A4825"/>
    <w:rsid w:val="003B4CAF"/>
    <w:rsid w:val="003B5352"/>
    <w:rsid w:val="003C0038"/>
    <w:rsid w:val="003C0AEE"/>
    <w:rsid w:val="003D29A2"/>
    <w:rsid w:val="003E182F"/>
    <w:rsid w:val="003F177A"/>
    <w:rsid w:val="00401F56"/>
    <w:rsid w:val="00403C39"/>
    <w:rsid w:val="004101F0"/>
    <w:rsid w:val="00410A65"/>
    <w:rsid w:val="00412456"/>
    <w:rsid w:val="0042177A"/>
    <w:rsid w:val="004227DC"/>
    <w:rsid w:val="00426024"/>
    <w:rsid w:val="004371D1"/>
    <w:rsid w:val="00443651"/>
    <w:rsid w:val="00461B09"/>
    <w:rsid w:val="00463D0C"/>
    <w:rsid w:val="0046571F"/>
    <w:rsid w:val="00470E43"/>
    <w:rsid w:val="00491762"/>
    <w:rsid w:val="004962A3"/>
    <w:rsid w:val="00496845"/>
    <w:rsid w:val="004A2D48"/>
    <w:rsid w:val="004A73C4"/>
    <w:rsid w:val="004B33BB"/>
    <w:rsid w:val="004C05EE"/>
    <w:rsid w:val="004C6548"/>
    <w:rsid w:val="004D0580"/>
    <w:rsid w:val="004D120B"/>
    <w:rsid w:val="004E273C"/>
    <w:rsid w:val="004F52F9"/>
    <w:rsid w:val="00507990"/>
    <w:rsid w:val="005104DC"/>
    <w:rsid w:val="005107A9"/>
    <w:rsid w:val="00523C4F"/>
    <w:rsid w:val="005244E4"/>
    <w:rsid w:val="00532DD2"/>
    <w:rsid w:val="00544CEF"/>
    <w:rsid w:val="00550EBB"/>
    <w:rsid w:val="00552AAB"/>
    <w:rsid w:val="00561425"/>
    <w:rsid w:val="005827AE"/>
    <w:rsid w:val="005A25EE"/>
    <w:rsid w:val="005A2815"/>
    <w:rsid w:val="005B0014"/>
    <w:rsid w:val="005B0C12"/>
    <w:rsid w:val="005B37BC"/>
    <w:rsid w:val="005C0EC0"/>
    <w:rsid w:val="005F6AAD"/>
    <w:rsid w:val="0060113D"/>
    <w:rsid w:val="00604D18"/>
    <w:rsid w:val="006312B5"/>
    <w:rsid w:val="006319B0"/>
    <w:rsid w:val="006335B0"/>
    <w:rsid w:val="00647EDB"/>
    <w:rsid w:val="006600E0"/>
    <w:rsid w:val="00673AB2"/>
    <w:rsid w:val="006924BF"/>
    <w:rsid w:val="00696E75"/>
    <w:rsid w:val="006C54FE"/>
    <w:rsid w:val="006D53B4"/>
    <w:rsid w:val="006E0815"/>
    <w:rsid w:val="006F6BB2"/>
    <w:rsid w:val="0070424E"/>
    <w:rsid w:val="0070723C"/>
    <w:rsid w:val="00710431"/>
    <w:rsid w:val="007222AD"/>
    <w:rsid w:val="00723D3C"/>
    <w:rsid w:val="00744ED9"/>
    <w:rsid w:val="00745131"/>
    <w:rsid w:val="00746EC7"/>
    <w:rsid w:val="00752431"/>
    <w:rsid w:val="007916E8"/>
    <w:rsid w:val="00791AC0"/>
    <w:rsid w:val="0079746E"/>
    <w:rsid w:val="007A3C8F"/>
    <w:rsid w:val="007A54FD"/>
    <w:rsid w:val="007D419F"/>
    <w:rsid w:val="007D48E6"/>
    <w:rsid w:val="007D6DD1"/>
    <w:rsid w:val="007E4255"/>
    <w:rsid w:val="007F4FF5"/>
    <w:rsid w:val="007F50DE"/>
    <w:rsid w:val="008127B5"/>
    <w:rsid w:val="0083028B"/>
    <w:rsid w:val="00840B0A"/>
    <w:rsid w:val="00842B4B"/>
    <w:rsid w:val="0084761D"/>
    <w:rsid w:val="008517CF"/>
    <w:rsid w:val="0085251A"/>
    <w:rsid w:val="00861B30"/>
    <w:rsid w:val="00862F56"/>
    <w:rsid w:val="00863452"/>
    <w:rsid w:val="008731E4"/>
    <w:rsid w:val="00873451"/>
    <w:rsid w:val="008819E9"/>
    <w:rsid w:val="00885C72"/>
    <w:rsid w:val="00893764"/>
    <w:rsid w:val="008B07AE"/>
    <w:rsid w:val="008B29EB"/>
    <w:rsid w:val="008C0F48"/>
    <w:rsid w:val="008C12A3"/>
    <w:rsid w:val="008C31D4"/>
    <w:rsid w:val="008E3D09"/>
    <w:rsid w:val="008E6947"/>
    <w:rsid w:val="008F2D12"/>
    <w:rsid w:val="008F7485"/>
    <w:rsid w:val="0090274F"/>
    <w:rsid w:val="00902ACB"/>
    <w:rsid w:val="0090307D"/>
    <w:rsid w:val="00912CBB"/>
    <w:rsid w:val="009231C5"/>
    <w:rsid w:val="0092435E"/>
    <w:rsid w:val="009261D6"/>
    <w:rsid w:val="00933648"/>
    <w:rsid w:val="009343F8"/>
    <w:rsid w:val="00940945"/>
    <w:rsid w:val="0095528A"/>
    <w:rsid w:val="009571C8"/>
    <w:rsid w:val="00962C35"/>
    <w:rsid w:val="00970A8F"/>
    <w:rsid w:val="00975021"/>
    <w:rsid w:val="009754F9"/>
    <w:rsid w:val="00976D8A"/>
    <w:rsid w:val="00984551"/>
    <w:rsid w:val="00993185"/>
    <w:rsid w:val="009937C6"/>
    <w:rsid w:val="00994323"/>
    <w:rsid w:val="009A1C91"/>
    <w:rsid w:val="009A728F"/>
    <w:rsid w:val="009B0212"/>
    <w:rsid w:val="009B2049"/>
    <w:rsid w:val="009B4992"/>
    <w:rsid w:val="009C73F1"/>
    <w:rsid w:val="009C7ED3"/>
    <w:rsid w:val="009D0253"/>
    <w:rsid w:val="009D287A"/>
    <w:rsid w:val="009D4C11"/>
    <w:rsid w:val="009E2AC8"/>
    <w:rsid w:val="009F167C"/>
    <w:rsid w:val="009F5785"/>
    <w:rsid w:val="009F5FE4"/>
    <w:rsid w:val="00A0476F"/>
    <w:rsid w:val="00A2519B"/>
    <w:rsid w:val="00A254A5"/>
    <w:rsid w:val="00A3421D"/>
    <w:rsid w:val="00A40100"/>
    <w:rsid w:val="00A41315"/>
    <w:rsid w:val="00A439B3"/>
    <w:rsid w:val="00A47058"/>
    <w:rsid w:val="00A55350"/>
    <w:rsid w:val="00A554AF"/>
    <w:rsid w:val="00A6036A"/>
    <w:rsid w:val="00A64B28"/>
    <w:rsid w:val="00A67235"/>
    <w:rsid w:val="00A72DB8"/>
    <w:rsid w:val="00A74A06"/>
    <w:rsid w:val="00A8104D"/>
    <w:rsid w:val="00A831AD"/>
    <w:rsid w:val="00A86AE7"/>
    <w:rsid w:val="00A91C25"/>
    <w:rsid w:val="00A926EB"/>
    <w:rsid w:val="00AA38D2"/>
    <w:rsid w:val="00AA4954"/>
    <w:rsid w:val="00AA4A26"/>
    <w:rsid w:val="00AC5960"/>
    <w:rsid w:val="00AD1098"/>
    <w:rsid w:val="00AD7250"/>
    <w:rsid w:val="00AE5BDB"/>
    <w:rsid w:val="00AF082C"/>
    <w:rsid w:val="00AF7269"/>
    <w:rsid w:val="00B009FF"/>
    <w:rsid w:val="00B067B6"/>
    <w:rsid w:val="00B25F3D"/>
    <w:rsid w:val="00B32179"/>
    <w:rsid w:val="00B53581"/>
    <w:rsid w:val="00B57BE4"/>
    <w:rsid w:val="00B66903"/>
    <w:rsid w:val="00B845B3"/>
    <w:rsid w:val="00BA2942"/>
    <w:rsid w:val="00BA5226"/>
    <w:rsid w:val="00BA5700"/>
    <w:rsid w:val="00BB436E"/>
    <w:rsid w:val="00BC0565"/>
    <w:rsid w:val="00BC1BA1"/>
    <w:rsid w:val="00BC714C"/>
    <w:rsid w:val="00BE0ACA"/>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66DA7"/>
    <w:rsid w:val="00C7162A"/>
    <w:rsid w:val="00C869B0"/>
    <w:rsid w:val="00C9497F"/>
    <w:rsid w:val="00C95A48"/>
    <w:rsid w:val="00CA2262"/>
    <w:rsid w:val="00CB1436"/>
    <w:rsid w:val="00CB2404"/>
    <w:rsid w:val="00CC115D"/>
    <w:rsid w:val="00CD0DF1"/>
    <w:rsid w:val="00CD59BC"/>
    <w:rsid w:val="00CD71C7"/>
    <w:rsid w:val="00CE15F3"/>
    <w:rsid w:val="00CF08D2"/>
    <w:rsid w:val="00CF3CAD"/>
    <w:rsid w:val="00D01827"/>
    <w:rsid w:val="00D2240B"/>
    <w:rsid w:val="00D45083"/>
    <w:rsid w:val="00D457C2"/>
    <w:rsid w:val="00D544B9"/>
    <w:rsid w:val="00D54DC7"/>
    <w:rsid w:val="00D67BD2"/>
    <w:rsid w:val="00D75A38"/>
    <w:rsid w:val="00D769F9"/>
    <w:rsid w:val="00DA1D98"/>
    <w:rsid w:val="00DA4502"/>
    <w:rsid w:val="00DA6C32"/>
    <w:rsid w:val="00DB1588"/>
    <w:rsid w:val="00DB495D"/>
    <w:rsid w:val="00DC0A4F"/>
    <w:rsid w:val="00DD19DE"/>
    <w:rsid w:val="00DD27E5"/>
    <w:rsid w:val="00DD69C0"/>
    <w:rsid w:val="00DE4A9F"/>
    <w:rsid w:val="00DF3534"/>
    <w:rsid w:val="00DF396A"/>
    <w:rsid w:val="00DF5E9B"/>
    <w:rsid w:val="00E0194A"/>
    <w:rsid w:val="00E03C4F"/>
    <w:rsid w:val="00E12B8F"/>
    <w:rsid w:val="00E16C3C"/>
    <w:rsid w:val="00E21117"/>
    <w:rsid w:val="00E25C0E"/>
    <w:rsid w:val="00E37958"/>
    <w:rsid w:val="00E44055"/>
    <w:rsid w:val="00E61CBC"/>
    <w:rsid w:val="00E639CE"/>
    <w:rsid w:val="00E67DD0"/>
    <w:rsid w:val="00E74D65"/>
    <w:rsid w:val="00E752A4"/>
    <w:rsid w:val="00E820FB"/>
    <w:rsid w:val="00E86D06"/>
    <w:rsid w:val="00E92A59"/>
    <w:rsid w:val="00EA055C"/>
    <w:rsid w:val="00EA1876"/>
    <w:rsid w:val="00EB3EEB"/>
    <w:rsid w:val="00EB4687"/>
    <w:rsid w:val="00EB51C4"/>
    <w:rsid w:val="00EB52A0"/>
    <w:rsid w:val="00EB74AE"/>
    <w:rsid w:val="00EC5653"/>
    <w:rsid w:val="00ED0D85"/>
    <w:rsid w:val="00ED219B"/>
    <w:rsid w:val="00ED2788"/>
    <w:rsid w:val="00EF131D"/>
    <w:rsid w:val="00EF3E4E"/>
    <w:rsid w:val="00EF44BB"/>
    <w:rsid w:val="00F0397E"/>
    <w:rsid w:val="00F10D12"/>
    <w:rsid w:val="00F21E88"/>
    <w:rsid w:val="00F24C28"/>
    <w:rsid w:val="00F27672"/>
    <w:rsid w:val="00F348E8"/>
    <w:rsid w:val="00F40576"/>
    <w:rsid w:val="00F42503"/>
    <w:rsid w:val="00F56299"/>
    <w:rsid w:val="00F646D2"/>
    <w:rsid w:val="00F8286F"/>
    <w:rsid w:val="00FA1A3D"/>
    <w:rsid w:val="00FA39DF"/>
    <w:rsid w:val="00FB2FF7"/>
    <w:rsid w:val="00FB3428"/>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Body Text"/>
    <w:basedOn w:val="a"/>
    <w:link w:val="afc"/>
    <w:rsid w:val="00DB495D"/>
    <w:pPr>
      <w:spacing w:after="0" w:line="240" w:lineRule="auto"/>
      <w:jc w:val="both"/>
    </w:pPr>
    <w:rPr>
      <w:rFonts w:ascii="Times New Roman" w:eastAsia="Times New Roman" w:hAnsi="Times New Roman" w:cs="Times New Roman"/>
      <w:sz w:val="24"/>
      <w:szCs w:val="20"/>
    </w:rPr>
  </w:style>
  <w:style w:type="character" w:customStyle="1" w:styleId="afc">
    <w:name w:val="Основной текст Знак"/>
    <w:basedOn w:val="a0"/>
    <w:link w:val="afb"/>
    <w:rsid w:val="00DB495D"/>
    <w:rPr>
      <w:rFonts w:ascii="Times New Roman" w:eastAsia="Times New Roman" w:hAnsi="Times New Roman" w:cs="Times New Roman"/>
      <w:sz w:val="24"/>
      <w:szCs w:val="20"/>
    </w:rPr>
  </w:style>
  <w:style w:type="paragraph" w:customStyle="1" w:styleId="21">
    <w:name w:val="Основной текст 21"/>
    <w:basedOn w:val="a"/>
    <w:rsid w:val="00DB495D"/>
    <w:pPr>
      <w:overflowPunct w:val="0"/>
      <w:autoSpaceDE w:val="0"/>
      <w:autoSpaceDN w:val="0"/>
      <w:adjustRightInd w:val="0"/>
      <w:spacing w:after="0" w:line="240" w:lineRule="auto"/>
      <w:ind w:right="-1" w:firstLine="720"/>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362556527">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eader" Target="header2.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eader" Target="header3.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oter" Target="footer2.xml"/><Relationship Id="rId30"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70DF-C4E3-4F7D-9145-A02BD651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38</Pages>
  <Words>14227</Words>
  <Characters>81098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Galant B40</cp:lastModifiedBy>
  <cp:revision>20</cp:revision>
  <cp:lastPrinted>2024-07-15T13:56:00Z</cp:lastPrinted>
  <dcterms:created xsi:type="dcterms:W3CDTF">2024-05-22T08:17:00Z</dcterms:created>
  <dcterms:modified xsi:type="dcterms:W3CDTF">2024-07-18T08:45:00Z</dcterms:modified>
</cp:coreProperties>
</file>