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0E" w:rsidRPr="006A69EC" w:rsidRDefault="00402744" w:rsidP="00851567">
      <w:pPr>
        <w:pStyle w:val="ConsPlusCell"/>
        <w:spacing w:after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57200" cy="571500"/>
            <wp:effectExtent l="19050" t="0" r="0" b="0"/>
            <wp:docPr id="1" name="Рисунок 1" descr="герб Сертоло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Сертолов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50E" w:rsidRPr="006A69EC" w:rsidRDefault="00D1050E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D1050E" w:rsidRDefault="001165C1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СЕРТОЛОВСКОЕ ГОРОДСКОЕ ПОСЕЛЕНИЕ</w:t>
      </w:r>
    </w:p>
    <w:p w:rsidR="00ED32A2" w:rsidRPr="006A69EC" w:rsidRDefault="00ED32A2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ВСЕВОЛОЖСКОГО МУНИЦИПАЛЬНОГО РАЙОНА</w:t>
      </w:r>
    </w:p>
    <w:p w:rsidR="00D1050E" w:rsidRPr="006A69EC" w:rsidRDefault="00D1050E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ЛЕНИНГРАДСКОЙ ОБЛАСТИ</w:t>
      </w:r>
    </w:p>
    <w:p w:rsidR="00D1050E" w:rsidRPr="006A69EC" w:rsidRDefault="00D1050E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</w:p>
    <w:p w:rsidR="00D1050E" w:rsidRPr="006A69EC" w:rsidRDefault="00D1050E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АДМИНИСТРАЦИЯ</w:t>
      </w:r>
    </w:p>
    <w:p w:rsidR="00D1050E" w:rsidRPr="006A69EC" w:rsidRDefault="00D1050E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</w:p>
    <w:p w:rsidR="00D1050E" w:rsidRPr="006A69EC" w:rsidRDefault="00D1050E" w:rsidP="00D1050E">
      <w:pPr>
        <w:pStyle w:val="ConsPlusCell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A69EC">
        <w:rPr>
          <w:rFonts w:ascii="Times New Roman" w:hAnsi="Times New Roman"/>
          <w:sz w:val="28"/>
          <w:szCs w:val="28"/>
        </w:rPr>
        <w:t>П</w:t>
      </w:r>
      <w:proofErr w:type="gramEnd"/>
      <w:r w:rsidRPr="006A69EC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D1050E" w:rsidRPr="006A69EC" w:rsidRDefault="00D1050E" w:rsidP="00D1050E">
      <w:pPr>
        <w:pStyle w:val="ConsPlusCell"/>
        <w:rPr>
          <w:rFonts w:ascii="Times New Roman" w:hAnsi="Times New Roman"/>
          <w:sz w:val="24"/>
        </w:rPr>
      </w:pPr>
    </w:p>
    <w:p w:rsidR="00D1050E" w:rsidRPr="006A69EC" w:rsidRDefault="00E27BA3" w:rsidP="00D1050E">
      <w:pPr>
        <w:pStyle w:val="ConsPlusCel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07 ноября 2025 г.</w:t>
      </w:r>
      <w:r w:rsidR="00D1050E" w:rsidRPr="00572987">
        <w:rPr>
          <w:rFonts w:ascii="Times New Roman" w:hAnsi="Times New Roman"/>
          <w:sz w:val="24"/>
        </w:rPr>
        <w:tab/>
      </w:r>
      <w:r w:rsidR="00074280">
        <w:rPr>
          <w:rFonts w:ascii="Times New Roman" w:hAnsi="Times New Roman"/>
          <w:sz w:val="24"/>
        </w:rPr>
        <w:t xml:space="preserve">           </w:t>
      </w:r>
      <w:r w:rsidR="00D1050E" w:rsidRPr="006A69EC">
        <w:rPr>
          <w:rFonts w:ascii="Times New Roman" w:hAnsi="Times New Roman"/>
          <w:sz w:val="24"/>
        </w:rPr>
        <w:tab/>
      </w:r>
      <w:r w:rsidR="00AC721E">
        <w:rPr>
          <w:rFonts w:ascii="Times New Roman" w:hAnsi="Times New Roman"/>
          <w:sz w:val="24"/>
        </w:rPr>
        <w:t xml:space="preserve">                                                                        </w:t>
      </w:r>
      <w:r w:rsidR="0039235F">
        <w:rPr>
          <w:rFonts w:ascii="Times New Roman" w:hAnsi="Times New Roman"/>
          <w:sz w:val="24"/>
        </w:rPr>
        <w:t xml:space="preserve">  </w:t>
      </w:r>
      <w:r w:rsidR="00952C14">
        <w:rPr>
          <w:rFonts w:ascii="Times New Roman" w:hAnsi="Times New Roman"/>
          <w:sz w:val="24"/>
        </w:rPr>
        <w:t xml:space="preserve">         </w:t>
      </w:r>
      <w:r w:rsidR="0039235F">
        <w:rPr>
          <w:rFonts w:ascii="Times New Roman" w:hAnsi="Times New Roman"/>
          <w:sz w:val="24"/>
        </w:rPr>
        <w:t xml:space="preserve">  </w:t>
      </w:r>
      <w:r w:rsidR="00572987">
        <w:rPr>
          <w:rFonts w:ascii="Times New Roman" w:hAnsi="Times New Roman"/>
          <w:sz w:val="24"/>
        </w:rPr>
        <w:t xml:space="preserve">   </w:t>
      </w:r>
      <w:r w:rsidR="00F06009">
        <w:rPr>
          <w:rFonts w:ascii="Times New Roman" w:hAnsi="Times New Roman"/>
          <w:sz w:val="24"/>
        </w:rPr>
        <w:t xml:space="preserve">  </w:t>
      </w:r>
      <w:r w:rsidR="0039235F">
        <w:rPr>
          <w:rFonts w:ascii="Times New Roman" w:hAnsi="Times New Roman"/>
          <w:sz w:val="24"/>
        </w:rPr>
        <w:t xml:space="preserve"> </w:t>
      </w:r>
      <w:r w:rsidR="00AC721E">
        <w:rPr>
          <w:rFonts w:ascii="Times New Roman" w:hAnsi="Times New Roman"/>
          <w:sz w:val="24"/>
        </w:rPr>
        <w:t xml:space="preserve">    </w:t>
      </w:r>
      <w:r w:rsidR="0089683A" w:rsidRPr="00572987">
        <w:rPr>
          <w:rFonts w:ascii="Times New Roman" w:hAnsi="Times New Roman"/>
          <w:sz w:val="24"/>
        </w:rPr>
        <w:tab/>
        <w:t xml:space="preserve">№ </w:t>
      </w:r>
      <w:r>
        <w:rPr>
          <w:rFonts w:ascii="Times New Roman" w:hAnsi="Times New Roman"/>
          <w:sz w:val="24"/>
          <w:u w:val="single"/>
        </w:rPr>
        <w:t>1471</w:t>
      </w:r>
    </w:p>
    <w:p w:rsidR="00D1050E" w:rsidRPr="006A69EC" w:rsidRDefault="00D1050E" w:rsidP="00D1050E">
      <w:pPr>
        <w:pStyle w:val="ConsPlusCell"/>
        <w:rPr>
          <w:rFonts w:ascii="Times New Roman" w:hAnsi="Times New Roman"/>
          <w:sz w:val="20"/>
          <w:szCs w:val="20"/>
        </w:rPr>
      </w:pPr>
      <w:r w:rsidRPr="006A69EC">
        <w:rPr>
          <w:rFonts w:ascii="Times New Roman" w:hAnsi="Times New Roman"/>
          <w:sz w:val="20"/>
          <w:szCs w:val="20"/>
        </w:rPr>
        <w:t>г. Сертолово</w:t>
      </w:r>
    </w:p>
    <w:p w:rsidR="009F2942" w:rsidRPr="006A69EC" w:rsidRDefault="009F2942" w:rsidP="00D1050E">
      <w:pPr>
        <w:pStyle w:val="ConsPlusCell"/>
        <w:rPr>
          <w:rFonts w:ascii="Times New Roman" w:hAnsi="Times New Roman"/>
          <w:sz w:val="24"/>
        </w:rPr>
      </w:pPr>
    </w:p>
    <w:p w:rsidR="007C713F" w:rsidRDefault="00952C14" w:rsidP="00D1050E">
      <w:pPr>
        <w:pStyle w:val="ConsPlusTitl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 внесении изменений в </w:t>
      </w:r>
      <w:r w:rsidR="00A74D5F">
        <w:rPr>
          <w:bCs w:val="0"/>
          <w:sz w:val="28"/>
          <w:szCs w:val="28"/>
        </w:rPr>
        <w:t>Поряд</w:t>
      </w:r>
      <w:r w:rsidR="007C713F">
        <w:rPr>
          <w:bCs w:val="0"/>
          <w:sz w:val="28"/>
          <w:szCs w:val="28"/>
        </w:rPr>
        <w:t>ок</w:t>
      </w:r>
    </w:p>
    <w:p w:rsidR="000C514E" w:rsidRPr="00C838DD" w:rsidRDefault="00DB77E0" w:rsidP="00D1050E">
      <w:pPr>
        <w:pStyle w:val="ConsPlusTitle"/>
        <w:rPr>
          <w:bCs w:val="0"/>
          <w:sz w:val="28"/>
          <w:szCs w:val="28"/>
        </w:rPr>
      </w:pPr>
      <w:r w:rsidRPr="00C838DD">
        <w:rPr>
          <w:bCs w:val="0"/>
          <w:sz w:val="28"/>
          <w:szCs w:val="28"/>
        </w:rPr>
        <w:t>ф</w:t>
      </w:r>
      <w:r w:rsidR="00A74D5F" w:rsidRPr="00C838DD">
        <w:rPr>
          <w:bCs w:val="0"/>
          <w:sz w:val="28"/>
          <w:szCs w:val="28"/>
        </w:rPr>
        <w:t>ормирования</w:t>
      </w:r>
      <w:r w:rsidR="000C514E" w:rsidRPr="00C838DD">
        <w:rPr>
          <w:bCs w:val="0"/>
          <w:sz w:val="28"/>
          <w:szCs w:val="28"/>
        </w:rPr>
        <w:t xml:space="preserve"> </w:t>
      </w:r>
      <w:r w:rsidR="00A74D5F" w:rsidRPr="00C838DD">
        <w:rPr>
          <w:bCs w:val="0"/>
          <w:sz w:val="28"/>
          <w:szCs w:val="28"/>
        </w:rPr>
        <w:t xml:space="preserve">и ведения реестра </w:t>
      </w:r>
    </w:p>
    <w:p w:rsidR="002A52E6" w:rsidRPr="00C838DD" w:rsidRDefault="00A74D5F" w:rsidP="00D1050E">
      <w:pPr>
        <w:pStyle w:val="ConsPlusTitle"/>
        <w:rPr>
          <w:bCs w:val="0"/>
          <w:sz w:val="28"/>
          <w:szCs w:val="28"/>
        </w:rPr>
      </w:pPr>
      <w:r w:rsidRPr="00C838DD">
        <w:rPr>
          <w:bCs w:val="0"/>
          <w:sz w:val="28"/>
          <w:szCs w:val="28"/>
        </w:rPr>
        <w:t>источников доходов бюджета</w:t>
      </w:r>
      <w:r w:rsidR="002A52E6" w:rsidRPr="00C838DD">
        <w:rPr>
          <w:bCs w:val="0"/>
          <w:sz w:val="28"/>
          <w:szCs w:val="28"/>
        </w:rPr>
        <w:t xml:space="preserve"> </w:t>
      </w:r>
    </w:p>
    <w:p w:rsidR="007C713F" w:rsidRDefault="00A74D5F" w:rsidP="00D1050E">
      <w:pPr>
        <w:pStyle w:val="ConsPlusTitle"/>
        <w:rPr>
          <w:bCs w:val="0"/>
          <w:sz w:val="28"/>
          <w:szCs w:val="28"/>
        </w:rPr>
      </w:pPr>
      <w:r w:rsidRPr="00C838DD">
        <w:rPr>
          <w:bCs w:val="0"/>
          <w:sz w:val="28"/>
          <w:szCs w:val="28"/>
        </w:rPr>
        <w:t xml:space="preserve">муниципального образования </w:t>
      </w:r>
    </w:p>
    <w:p w:rsidR="007C713F" w:rsidRDefault="002A52E6" w:rsidP="00D1050E">
      <w:pPr>
        <w:pStyle w:val="ConsPlusTitle"/>
        <w:rPr>
          <w:bCs w:val="0"/>
          <w:sz w:val="28"/>
          <w:szCs w:val="28"/>
        </w:rPr>
      </w:pPr>
      <w:r w:rsidRPr="00C838DD">
        <w:rPr>
          <w:bCs w:val="0"/>
          <w:sz w:val="28"/>
          <w:szCs w:val="28"/>
        </w:rPr>
        <w:t>Сертолов</w:t>
      </w:r>
      <w:r w:rsidR="007F5FD1" w:rsidRPr="00C838DD">
        <w:rPr>
          <w:bCs w:val="0"/>
          <w:sz w:val="28"/>
          <w:szCs w:val="28"/>
        </w:rPr>
        <w:t xml:space="preserve">ское городское поселение </w:t>
      </w:r>
    </w:p>
    <w:p w:rsidR="007C713F" w:rsidRDefault="00A74D5F" w:rsidP="00D1050E">
      <w:pPr>
        <w:pStyle w:val="ConsPlusTitle"/>
        <w:rPr>
          <w:bCs w:val="0"/>
          <w:sz w:val="28"/>
          <w:szCs w:val="28"/>
        </w:rPr>
      </w:pPr>
      <w:r w:rsidRPr="00C838DD">
        <w:rPr>
          <w:bCs w:val="0"/>
          <w:sz w:val="28"/>
          <w:szCs w:val="28"/>
        </w:rPr>
        <w:t>Всеволожского муниципального</w:t>
      </w:r>
    </w:p>
    <w:p w:rsidR="002A52E6" w:rsidRPr="00C838DD" w:rsidRDefault="00ED32A2" w:rsidP="00D1050E">
      <w:pPr>
        <w:pStyle w:val="ConsPlusTitle"/>
        <w:rPr>
          <w:bCs w:val="0"/>
          <w:sz w:val="28"/>
          <w:szCs w:val="28"/>
        </w:rPr>
      </w:pPr>
      <w:r w:rsidRPr="00C838DD">
        <w:rPr>
          <w:bCs w:val="0"/>
          <w:sz w:val="28"/>
          <w:szCs w:val="28"/>
        </w:rPr>
        <w:t>района</w:t>
      </w:r>
      <w:r w:rsidR="002A52E6" w:rsidRPr="00C838DD">
        <w:rPr>
          <w:bCs w:val="0"/>
          <w:sz w:val="28"/>
          <w:szCs w:val="28"/>
        </w:rPr>
        <w:t xml:space="preserve"> </w:t>
      </w:r>
      <w:r w:rsidR="00A74D5F" w:rsidRPr="00C838DD">
        <w:rPr>
          <w:bCs w:val="0"/>
          <w:sz w:val="28"/>
          <w:szCs w:val="28"/>
        </w:rPr>
        <w:t>Ленинградской области</w:t>
      </w:r>
    </w:p>
    <w:p w:rsidR="00D1050E" w:rsidRDefault="00D1050E" w:rsidP="00D1050E">
      <w:pPr>
        <w:pStyle w:val="ConsPlusCell"/>
        <w:rPr>
          <w:rFonts w:ascii="Times New Roman" w:hAnsi="Times New Roman"/>
          <w:sz w:val="24"/>
        </w:rPr>
      </w:pPr>
    </w:p>
    <w:p w:rsidR="00A0144A" w:rsidRPr="00C838DD" w:rsidRDefault="00A0144A" w:rsidP="00D1050E">
      <w:pPr>
        <w:pStyle w:val="ConsPlusCell"/>
        <w:rPr>
          <w:rFonts w:ascii="Times New Roman" w:hAnsi="Times New Roman"/>
          <w:sz w:val="24"/>
        </w:rPr>
      </w:pPr>
    </w:p>
    <w:p w:rsidR="002A52E6" w:rsidRPr="00C838DD" w:rsidRDefault="00A74D5F" w:rsidP="00A0144A">
      <w:pPr>
        <w:pStyle w:val="a7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C838DD">
        <w:rPr>
          <w:sz w:val="28"/>
          <w:szCs w:val="28"/>
        </w:rPr>
        <w:t xml:space="preserve">В соответствии со </w:t>
      </w:r>
      <w:r w:rsidR="002A52E6" w:rsidRPr="00C838DD">
        <w:rPr>
          <w:sz w:val="28"/>
          <w:szCs w:val="28"/>
        </w:rPr>
        <w:t>стать</w:t>
      </w:r>
      <w:r w:rsidRPr="00C838DD">
        <w:rPr>
          <w:sz w:val="28"/>
          <w:szCs w:val="28"/>
        </w:rPr>
        <w:t>ями</w:t>
      </w:r>
      <w:r w:rsidR="002A52E6" w:rsidRPr="00C838DD">
        <w:rPr>
          <w:sz w:val="28"/>
          <w:szCs w:val="28"/>
        </w:rPr>
        <w:t xml:space="preserve"> </w:t>
      </w:r>
      <w:r w:rsidRPr="00C838DD">
        <w:rPr>
          <w:sz w:val="28"/>
          <w:szCs w:val="28"/>
        </w:rPr>
        <w:t>47.1, 160.1</w:t>
      </w:r>
      <w:r w:rsidR="002A52E6" w:rsidRPr="00C838DD">
        <w:rPr>
          <w:sz w:val="28"/>
          <w:szCs w:val="28"/>
        </w:rPr>
        <w:t xml:space="preserve"> Бюджетного кодекса Российской Федерации, </w:t>
      </w:r>
      <w:r w:rsidR="00EE186C" w:rsidRPr="00C838DD">
        <w:rPr>
          <w:sz w:val="28"/>
          <w:szCs w:val="28"/>
        </w:rPr>
        <w:t>постановлением Правительства Российской Федерации от 31.08.2016 № 868 «О порядке формирования и ведения перечня источников доходов Российской Федерации»</w:t>
      </w:r>
      <w:r w:rsidR="0070019E" w:rsidRPr="00C838DD">
        <w:rPr>
          <w:sz w:val="28"/>
          <w:szCs w:val="28"/>
        </w:rPr>
        <w:t>,</w:t>
      </w:r>
      <w:r w:rsidR="003E1C69" w:rsidRPr="00C838DD">
        <w:rPr>
          <w:sz w:val="28"/>
          <w:szCs w:val="28"/>
        </w:rPr>
        <w:t xml:space="preserve"> </w:t>
      </w:r>
      <w:r w:rsidR="007C713F" w:rsidRPr="00C838DD">
        <w:rPr>
          <w:sz w:val="28"/>
          <w:szCs w:val="28"/>
        </w:rPr>
        <w:t xml:space="preserve">постановлением Правительства РФ от </w:t>
      </w:r>
      <w:r w:rsidR="00676773">
        <w:rPr>
          <w:sz w:val="28"/>
          <w:szCs w:val="28"/>
        </w:rPr>
        <w:t>27</w:t>
      </w:r>
      <w:r w:rsidR="007C713F" w:rsidRPr="00C838DD">
        <w:rPr>
          <w:sz w:val="28"/>
          <w:szCs w:val="28"/>
        </w:rPr>
        <w:t>.0</w:t>
      </w:r>
      <w:r w:rsidR="00676773">
        <w:rPr>
          <w:sz w:val="28"/>
          <w:szCs w:val="28"/>
        </w:rPr>
        <w:t>1</w:t>
      </w:r>
      <w:r w:rsidR="007C713F" w:rsidRPr="00C838DD">
        <w:rPr>
          <w:sz w:val="28"/>
          <w:szCs w:val="28"/>
        </w:rPr>
        <w:t>.202</w:t>
      </w:r>
      <w:r w:rsidR="00676773">
        <w:rPr>
          <w:sz w:val="28"/>
          <w:szCs w:val="28"/>
        </w:rPr>
        <w:t>5</w:t>
      </w:r>
      <w:r w:rsidR="007C713F" w:rsidRPr="00C838DD">
        <w:rPr>
          <w:sz w:val="28"/>
          <w:szCs w:val="28"/>
        </w:rPr>
        <w:t xml:space="preserve"> </w:t>
      </w:r>
      <w:r w:rsidR="007C713F">
        <w:rPr>
          <w:sz w:val="28"/>
          <w:szCs w:val="28"/>
        </w:rPr>
        <w:t>№</w:t>
      </w:r>
      <w:r w:rsidR="007C713F" w:rsidRPr="00C838DD">
        <w:rPr>
          <w:sz w:val="28"/>
          <w:szCs w:val="28"/>
        </w:rPr>
        <w:t xml:space="preserve"> 51 «О внесении изменений в постановление Правительства Российской Федерации от 31 августа 2016 г. </w:t>
      </w:r>
      <w:r w:rsidR="007C713F">
        <w:rPr>
          <w:sz w:val="28"/>
          <w:szCs w:val="28"/>
        </w:rPr>
        <w:t>№</w:t>
      </w:r>
      <w:r w:rsidR="007C713F" w:rsidRPr="00C838DD">
        <w:rPr>
          <w:sz w:val="28"/>
          <w:szCs w:val="28"/>
        </w:rPr>
        <w:t xml:space="preserve"> 868»</w:t>
      </w:r>
      <w:r w:rsidR="007C713F">
        <w:rPr>
          <w:sz w:val="28"/>
          <w:szCs w:val="28"/>
        </w:rPr>
        <w:t xml:space="preserve">, </w:t>
      </w:r>
      <w:r w:rsidR="00DC692E" w:rsidRPr="00C838DD">
        <w:rPr>
          <w:sz w:val="28"/>
          <w:szCs w:val="28"/>
        </w:rPr>
        <w:t xml:space="preserve">Уставом </w:t>
      </w:r>
      <w:r w:rsidR="00B32902" w:rsidRPr="00C838DD">
        <w:rPr>
          <w:sz w:val="28"/>
          <w:szCs w:val="28"/>
        </w:rPr>
        <w:t>МО</w:t>
      </w:r>
      <w:r w:rsidR="00DC692E" w:rsidRPr="00C838DD">
        <w:rPr>
          <w:sz w:val="28"/>
          <w:szCs w:val="28"/>
        </w:rPr>
        <w:t xml:space="preserve"> Сертолов</w:t>
      </w:r>
      <w:r w:rsidR="00B32902" w:rsidRPr="00C838DD">
        <w:rPr>
          <w:sz w:val="28"/>
          <w:szCs w:val="28"/>
        </w:rPr>
        <w:t>о</w:t>
      </w:r>
      <w:r w:rsidR="00B23511" w:rsidRPr="00C838DD">
        <w:rPr>
          <w:sz w:val="28"/>
          <w:szCs w:val="28"/>
        </w:rPr>
        <w:t xml:space="preserve">, </w:t>
      </w:r>
      <w:r w:rsidR="0070019E" w:rsidRPr="00C838DD">
        <w:rPr>
          <w:sz w:val="28"/>
          <w:szCs w:val="28"/>
        </w:rPr>
        <w:t>администрация МО Сертолово</w:t>
      </w:r>
      <w:r w:rsidR="0097017B" w:rsidRPr="00C838DD">
        <w:rPr>
          <w:sz w:val="28"/>
          <w:szCs w:val="28"/>
        </w:rPr>
        <w:t xml:space="preserve"> </w:t>
      </w:r>
      <w:proofErr w:type="gramEnd"/>
    </w:p>
    <w:p w:rsidR="00D1050E" w:rsidRPr="00C838DD" w:rsidRDefault="00D1050E" w:rsidP="00917AFF">
      <w:pPr>
        <w:pStyle w:val="ConsPlusCell"/>
        <w:ind w:firstLine="709"/>
        <w:jc w:val="center"/>
        <w:rPr>
          <w:rFonts w:ascii="Times New Roman" w:hAnsi="Times New Roman"/>
          <w:sz w:val="28"/>
        </w:rPr>
      </w:pPr>
    </w:p>
    <w:p w:rsidR="00D1050E" w:rsidRPr="00C838DD" w:rsidRDefault="00D1050E" w:rsidP="00917AFF">
      <w:pPr>
        <w:pStyle w:val="ConsPlusCell"/>
        <w:ind w:firstLine="709"/>
        <w:jc w:val="center"/>
        <w:rPr>
          <w:rFonts w:ascii="Times New Roman" w:hAnsi="Times New Roman"/>
          <w:sz w:val="28"/>
          <w:szCs w:val="28"/>
        </w:rPr>
      </w:pPr>
      <w:r w:rsidRPr="00C838DD">
        <w:rPr>
          <w:rFonts w:ascii="Times New Roman" w:hAnsi="Times New Roman"/>
          <w:sz w:val="28"/>
          <w:szCs w:val="28"/>
        </w:rPr>
        <w:t>ПОСТАНОВЛЯ</w:t>
      </w:r>
      <w:r w:rsidR="0070019E" w:rsidRPr="00C838DD">
        <w:rPr>
          <w:rFonts w:ascii="Times New Roman" w:hAnsi="Times New Roman"/>
          <w:sz w:val="28"/>
          <w:szCs w:val="28"/>
        </w:rPr>
        <w:t>ЕТ</w:t>
      </w:r>
      <w:r w:rsidRPr="00C838DD">
        <w:rPr>
          <w:rFonts w:ascii="Times New Roman" w:hAnsi="Times New Roman"/>
          <w:sz w:val="28"/>
          <w:szCs w:val="28"/>
        </w:rPr>
        <w:t>:</w:t>
      </w:r>
    </w:p>
    <w:p w:rsidR="001803A6" w:rsidRPr="00C838DD" w:rsidRDefault="001803A6" w:rsidP="00917AFF">
      <w:pPr>
        <w:pStyle w:val="ConsPlusCel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417C" w:rsidRDefault="00486F2B" w:rsidP="000D2534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C838DD">
        <w:rPr>
          <w:b w:val="0"/>
          <w:sz w:val="28"/>
          <w:szCs w:val="28"/>
        </w:rPr>
        <w:t>1.</w:t>
      </w:r>
      <w:r w:rsidR="00E25276" w:rsidRPr="00C838DD">
        <w:rPr>
          <w:b w:val="0"/>
          <w:sz w:val="28"/>
          <w:szCs w:val="28"/>
        </w:rPr>
        <w:t xml:space="preserve"> </w:t>
      </w:r>
      <w:proofErr w:type="gramStart"/>
      <w:r w:rsidR="000C514E" w:rsidRPr="00C838DD">
        <w:rPr>
          <w:b w:val="0"/>
          <w:sz w:val="28"/>
          <w:szCs w:val="28"/>
        </w:rPr>
        <w:t>Внести в</w:t>
      </w:r>
      <w:r w:rsidR="002A52E6" w:rsidRPr="00C838DD">
        <w:rPr>
          <w:b w:val="0"/>
          <w:sz w:val="28"/>
          <w:szCs w:val="28"/>
        </w:rPr>
        <w:t xml:space="preserve"> </w:t>
      </w:r>
      <w:r w:rsidR="00C838DD" w:rsidRPr="00C838DD">
        <w:rPr>
          <w:b w:val="0"/>
          <w:sz w:val="28"/>
          <w:szCs w:val="28"/>
        </w:rPr>
        <w:t xml:space="preserve">Порядок формирования и ведения реестра источников </w:t>
      </w:r>
      <w:r w:rsidR="00C838DD" w:rsidRPr="00FD247F">
        <w:rPr>
          <w:b w:val="0"/>
          <w:sz w:val="28"/>
          <w:szCs w:val="28"/>
        </w:rPr>
        <w:t>доходов бюджета муниципального образования Сертоловское городское поселение Всеволожского муниципального района Ленинградской области</w:t>
      </w:r>
      <w:r w:rsidR="00E940C3">
        <w:rPr>
          <w:b w:val="0"/>
          <w:sz w:val="28"/>
          <w:szCs w:val="28"/>
        </w:rPr>
        <w:t xml:space="preserve"> (далее Порядок)</w:t>
      </w:r>
      <w:r w:rsidR="00C838DD" w:rsidRPr="00FD247F">
        <w:rPr>
          <w:b w:val="0"/>
          <w:sz w:val="28"/>
          <w:szCs w:val="28"/>
        </w:rPr>
        <w:t xml:space="preserve">, утвержденный согласно приложению к </w:t>
      </w:r>
      <w:r w:rsidR="00DB77E0" w:rsidRPr="00FD247F">
        <w:rPr>
          <w:b w:val="0"/>
          <w:sz w:val="28"/>
          <w:szCs w:val="28"/>
        </w:rPr>
        <w:t>постановлени</w:t>
      </w:r>
      <w:r w:rsidR="00C838DD" w:rsidRPr="00FD247F">
        <w:rPr>
          <w:b w:val="0"/>
          <w:sz w:val="28"/>
          <w:szCs w:val="28"/>
        </w:rPr>
        <w:t>ю</w:t>
      </w:r>
      <w:r w:rsidR="00DB77E0" w:rsidRPr="00FD247F">
        <w:rPr>
          <w:b w:val="0"/>
          <w:sz w:val="28"/>
          <w:szCs w:val="28"/>
        </w:rPr>
        <w:t xml:space="preserve"> администрации </w:t>
      </w:r>
      <w:r w:rsidR="00AE4922" w:rsidRPr="00FD247F">
        <w:rPr>
          <w:b w:val="0"/>
          <w:sz w:val="28"/>
          <w:szCs w:val="28"/>
        </w:rPr>
        <w:t xml:space="preserve">МО Сертолово </w:t>
      </w:r>
      <w:r w:rsidR="00DB77E0" w:rsidRPr="00FD247F">
        <w:rPr>
          <w:b w:val="0"/>
          <w:sz w:val="28"/>
          <w:szCs w:val="28"/>
        </w:rPr>
        <w:t>от 12.07.2018 г.</w:t>
      </w:r>
      <w:r w:rsidR="00AE4922" w:rsidRPr="00FD247F">
        <w:rPr>
          <w:b w:val="0"/>
          <w:sz w:val="28"/>
          <w:szCs w:val="28"/>
        </w:rPr>
        <w:t xml:space="preserve"> </w:t>
      </w:r>
      <w:r w:rsidR="004049D0" w:rsidRPr="00FD247F">
        <w:rPr>
          <w:b w:val="0"/>
          <w:sz w:val="28"/>
          <w:szCs w:val="28"/>
        </w:rPr>
        <w:t xml:space="preserve">№273 </w:t>
      </w:r>
      <w:r w:rsidR="00C838DD" w:rsidRPr="00FD247F">
        <w:rPr>
          <w:b w:val="0"/>
          <w:sz w:val="28"/>
          <w:szCs w:val="28"/>
        </w:rPr>
        <w:t>(</w:t>
      </w:r>
      <w:r w:rsidR="004049D0" w:rsidRPr="00FD247F">
        <w:rPr>
          <w:b w:val="0"/>
          <w:sz w:val="28"/>
          <w:szCs w:val="28"/>
        </w:rPr>
        <w:t>в редакции постановлений администрации МО Сертолово от 13.10.2021 г. № 273, от 15.04.2022 г. №201</w:t>
      </w:r>
      <w:r w:rsidR="00C838DD" w:rsidRPr="00FD247F">
        <w:rPr>
          <w:b w:val="0"/>
          <w:sz w:val="28"/>
          <w:szCs w:val="28"/>
        </w:rPr>
        <w:t>, от 11.11.2022 г. №715</w:t>
      </w:r>
      <w:r w:rsidR="00676773" w:rsidRPr="00FD247F">
        <w:rPr>
          <w:b w:val="0"/>
          <w:sz w:val="28"/>
          <w:szCs w:val="28"/>
        </w:rPr>
        <w:t>, от 10.11.2023 г. №1166</w:t>
      </w:r>
      <w:r w:rsidR="00C838DD" w:rsidRPr="00FD247F">
        <w:rPr>
          <w:b w:val="0"/>
          <w:sz w:val="28"/>
          <w:szCs w:val="28"/>
        </w:rPr>
        <w:t>)</w:t>
      </w:r>
      <w:r w:rsidR="00832DE7" w:rsidRPr="00FD247F">
        <w:rPr>
          <w:b w:val="0"/>
          <w:sz w:val="28"/>
          <w:szCs w:val="28"/>
        </w:rPr>
        <w:t xml:space="preserve"> </w:t>
      </w:r>
      <w:r w:rsidR="00CE417C" w:rsidRPr="00FD247F">
        <w:rPr>
          <w:b w:val="0"/>
          <w:sz w:val="28"/>
          <w:szCs w:val="28"/>
        </w:rPr>
        <w:t>следующие изменения:</w:t>
      </w:r>
      <w:proofErr w:type="gramEnd"/>
    </w:p>
    <w:p w:rsidR="00987170" w:rsidRDefault="00C838DD" w:rsidP="000D2534">
      <w:pPr>
        <w:pStyle w:val="ConsPlusTitle"/>
        <w:ind w:firstLine="686"/>
        <w:jc w:val="both"/>
        <w:rPr>
          <w:b w:val="0"/>
          <w:sz w:val="28"/>
          <w:szCs w:val="28"/>
        </w:rPr>
      </w:pPr>
      <w:r w:rsidRPr="00FD247F">
        <w:rPr>
          <w:b w:val="0"/>
          <w:sz w:val="28"/>
          <w:szCs w:val="28"/>
        </w:rPr>
        <w:t>1</w:t>
      </w:r>
      <w:r w:rsidR="00917AFF" w:rsidRPr="00FD247F">
        <w:rPr>
          <w:b w:val="0"/>
          <w:sz w:val="28"/>
          <w:szCs w:val="28"/>
        </w:rPr>
        <w:t xml:space="preserve">.1. </w:t>
      </w:r>
      <w:r w:rsidR="00676773" w:rsidRPr="00FD247F">
        <w:rPr>
          <w:b w:val="0"/>
          <w:sz w:val="28"/>
          <w:szCs w:val="28"/>
        </w:rPr>
        <w:t>Пункт</w:t>
      </w:r>
      <w:r w:rsidR="00917AFF" w:rsidRPr="00FD247F">
        <w:rPr>
          <w:b w:val="0"/>
          <w:sz w:val="28"/>
          <w:szCs w:val="28"/>
        </w:rPr>
        <w:t xml:space="preserve"> 1</w:t>
      </w:r>
      <w:r w:rsidR="00676773" w:rsidRPr="00FD247F">
        <w:rPr>
          <w:b w:val="0"/>
          <w:sz w:val="28"/>
          <w:szCs w:val="28"/>
        </w:rPr>
        <w:t>0</w:t>
      </w:r>
      <w:r w:rsidR="00917AFF" w:rsidRPr="00FD247F">
        <w:rPr>
          <w:b w:val="0"/>
          <w:sz w:val="28"/>
          <w:szCs w:val="28"/>
        </w:rPr>
        <w:t xml:space="preserve"> </w:t>
      </w:r>
      <w:r w:rsidR="0060586D" w:rsidRPr="00FD247F">
        <w:rPr>
          <w:b w:val="0"/>
          <w:sz w:val="28"/>
          <w:szCs w:val="28"/>
        </w:rPr>
        <w:t>изложить в новой редакции:</w:t>
      </w:r>
    </w:p>
    <w:p w:rsidR="00676773" w:rsidRPr="00FD247F" w:rsidRDefault="0060586D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247F">
        <w:rPr>
          <w:rFonts w:ascii="Times New Roman" w:hAnsi="Times New Roman" w:cs="Times New Roman"/>
          <w:b/>
          <w:sz w:val="28"/>
          <w:szCs w:val="28"/>
        </w:rPr>
        <w:t>«</w:t>
      </w:r>
      <w:r w:rsidR="00676773"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10. В реестр источников доходов бюджета в отношении каждого</w:t>
      </w:r>
      <w:r w:rsidR="00A01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773"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источника дохода бюджета включается следующая информация: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31"/>
      <w:bookmarkEnd w:id="0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 наименование источника дохода бюджета;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б) код классификации доходов бюджетов, соответствующий источнику дохода бюджета;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наименование группы источников доходов бюджетов, в </w:t>
      </w:r>
      <w:proofErr w:type="gramStart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которую</w:t>
      </w:r>
      <w:proofErr w:type="gramEnd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входит источник дохода бюджета;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135"/>
      <w:bookmarkEnd w:id="1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д) информация о главных администраторах доходов бюджета;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136"/>
      <w:bookmarkEnd w:id="2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е) показатели прогноза доходов бюджета по коду классификации доходов бюджетов, соответствующему источнику дохода бюджета, сформированные в целях составления и утверждения решения о бюджете МО Сертолово;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37"/>
      <w:bookmarkEnd w:id="3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 МО Сертолово;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138"/>
      <w:bookmarkEnd w:id="4"/>
      <w:proofErr w:type="spellStart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) показатели прогноза доходов бюджета по коду классификации доходов бюджетов, соответствующему источнику дохода бюджета, принимающие значения прогнозируемого общего объема доходов бюджета в соответствии с решением о внесении изменений в решение о бюджете МО Сертолово;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139"/>
      <w:bookmarkEnd w:id="5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и) показатели уточненного прогноза доходов бюджета по коду классификации доходов бюджетов,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676773" w:rsidRPr="00FD247F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140"/>
      <w:bookmarkEnd w:id="6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к) показатели кассовых поступлений по коду классификации доходов бюджетов, соответствующему источнику дохода бюджета;</w:t>
      </w:r>
    </w:p>
    <w:p w:rsidR="00B129BA" w:rsidRPr="00E27BA3" w:rsidRDefault="00676773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41"/>
      <w:bookmarkEnd w:id="7"/>
      <w:r w:rsidRPr="00FD247F">
        <w:rPr>
          <w:rFonts w:ascii="Times New Roman" w:hAnsi="Times New Roman" w:cs="Times New Roman"/>
          <w:color w:val="000000" w:themeColor="text1"/>
          <w:sz w:val="28"/>
          <w:szCs w:val="28"/>
        </w:rPr>
        <w:t>л) показатели кассовых поступлений по коду классификации доходов бюджетов, соответствующему источнику дохода бюджета, принимающие значения доходов бюджета в соответствии с решением об утверждении отчёта об исполнении бюджета МО Сертолово.</w:t>
      </w:r>
      <w:r w:rsidR="0060586D" w:rsidRPr="00FD247F">
        <w:rPr>
          <w:rFonts w:ascii="Times New Roman" w:hAnsi="Times New Roman" w:cs="Times New Roman"/>
          <w:sz w:val="28"/>
          <w:szCs w:val="28"/>
        </w:rPr>
        <w:t>»</w:t>
      </w:r>
    </w:p>
    <w:p w:rsidR="00FD247F" w:rsidRPr="00C838DD" w:rsidRDefault="00FD247F" w:rsidP="000D2534">
      <w:pPr>
        <w:pStyle w:val="ConsPlusTitle"/>
        <w:ind w:firstLine="684"/>
        <w:jc w:val="both"/>
        <w:rPr>
          <w:b w:val="0"/>
          <w:sz w:val="28"/>
          <w:szCs w:val="28"/>
        </w:rPr>
      </w:pPr>
      <w:r w:rsidRPr="00C838DD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>2</w:t>
      </w:r>
      <w:r w:rsidRPr="00C838DD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Пункт</w:t>
      </w:r>
      <w:r w:rsidRPr="00C838D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21</w:t>
      </w:r>
      <w:r w:rsidRPr="00C838DD">
        <w:rPr>
          <w:b w:val="0"/>
          <w:sz w:val="28"/>
          <w:szCs w:val="28"/>
        </w:rPr>
        <w:t xml:space="preserve"> изложить в новой редакции: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247F">
        <w:rPr>
          <w:rFonts w:ascii="Times New Roman" w:hAnsi="Times New Roman" w:cs="Times New Roman"/>
          <w:sz w:val="28"/>
          <w:szCs w:val="28"/>
        </w:rPr>
        <w:t>21. Уникальный номер реестровой записи источника дохода бюджета реестра источников доходов бюджета имеет следующую структуру: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 xml:space="preserve">1, 2, 3, 4, 5 разряды - значения группы доходов, подгруппы доходов, статьи доходов, предусмотренные кодом </w:t>
      </w:r>
      <w:proofErr w:type="gramStart"/>
      <w:r w:rsidRPr="00FD247F">
        <w:rPr>
          <w:rFonts w:ascii="Times New Roman" w:hAnsi="Times New Roman" w:cs="Times New Roman"/>
          <w:sz w:val="28"/>
          <w:szCs w:val="28"/>
        </w:rPr>
        <w:t>вида доходов бюджетов классификации доходов бюджетов</w:t>
      </w:r>
      <w:proofErr w:type="gramEnd"/>
      <w:r w:rsidRPr="00FD247F">
        <w:rPr>
          <w:rFonts w:ascii="Times New Roman" w:hAnsi="Times New Roman" w:cs="Times New Roman"/>
          <w:sz w:val="28"/>
          <w:szCs w:val="28"/>
        </w:rPr>
        <w:t>;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>6, 7, 8, 9, 10 разряды - номер группы источника дохода бюджета в соответствии с перечнем источников доходов Российской Федерации;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>11 разряд - код группы источников доходов муниципальных образований, установленный Министерством финансов Российской Федерации;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 xml:space="preserve">12, 13 разряды - код субъекта Российской Федерации, установленный </w:t>
      </w:r>
      <w:r w:rsidRPr="00FD247F">
        <w:rPr>
          <w:rFonts w:ascii="Times New Roman" w:hAnsi="Times New Roman" w:cs="Times New Roman"/>
          <w:sz w:val="28"/>
          <w:szCs w:val="28"/>
        </w:rPr>
        <w:lastRenderedPageBreak/>
        <w:t>Министерством финансов Российской Федерации, в бюджет которого зачисляется платеж;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>14, 15, 16, 17, 18, 19, 20, 21 разряды - код территории населенного пункта в соответствии с Общероссийским классификатором территорий муниципальных образований, в бюджет которого зачисляется платеж;</w:t>
      </w:r>
    </w:p>
    <w:p w:rsidR="00FD247F" w:rsidRPr="00FD247F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>22, 23, 24, 25, 26, 27 разряды - номер источника доходов бюджета;</w:t>
      </w:r>
    </w:p>
    <w:p w:rsidR="00FD247F" w:rsidRPr="00E331CB" w:rsidRDefault="00FD247F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7F">
        <w:rPr>
          <w:rFonts w:ascii="Times New Roman" w:hAnsi="Times New Roman" w:cs="Times New Roman"/>
          <w:sz w:val="28"/>
          <w:szCs w:val="28"/>
        </w:rPr>
        <w:t xml:space="preserve">Порядковый номер </w:t>
      </w:r>
      <w:proofErr w:type="gramStart"/>
      <w:r w:rsidRPr="00FD247F">
        <w:rPr>
          <w:rFonts w:ascii="Times New Roman" w:hAnsi="Times New Roman" w:cs="Times New Roman"/>
          <w:sz w:val="28"/>
          <w:szCs w:val="28"/>
        </w:rPr>
        <w:t>версии реестровой записи источника дохода бюджета реестра источников доходов бюджета</w:t>
      </w:r>
      <w:proofErr w:type="gramEnd"/>
      <w:r w:rsidRPr="00FD247F">
        <w:rPr>
          <w:rFonts w:ascii="Times New Roman" w:hAnsi="Times New Roman" w:cs="Times New Roman"/>
          <w:sz w:val="28"/>
          <w:szCs w:val="28"/>
        </w:rPr>
        <w:t xml:space="preserve"> состоит из 3 разрядов.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06512" w:rsidRPr="0074543B" w:rsidRDefault="00E940C3" w:rsidP="000D25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Приложение №1 к Порядку</w:t>
      </w:r>
      <w:r w:rsidRPr="00E94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047688" w:rsidRPr="0074543B" w:rsidRDefault="00C838DD" w:rsidP="000D2534">
      <w:pPr>
        <w:pStyle w:val="ConsPlusTitle"/>
        <w:ind w:firstLine="686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 w:rsidRPr="000D2534">
        <w:rPr>
          <w:b w:val="0"/>
          <w:sz w:val="28"/>
          <w:szCs w:val="28"/>
        </w:rPr>
        <w:t>2</w:t>
      </w:r>
      <w:r w:rsidR="00F1041C" w:rsidRPr="000D2534">
        <w:rPr>
          <w:b w:val="0"/>
          <w:sz w:val="28"/>
          <w:szCs w:val="28"/>
        </w:rPr>
        <w:t xml:space="preserve">. </w:t>
      </w:r>
      <w:r w:rsidR="00744C64" w:rsidRPr="000D2534">
        <w:rPr>
          <w:b w:val="0"/>
          <w:sz w:val="28"/>
          <w:szCs w:val="28"/>
        </w:rPr>
        <w:t xml:space="preserve">Настоящее постановление вступает в силу после </w:t>
      </w:r>
      <w:r w:rsidR="00555596" w:rsidRPr="000D2534">
        <w:rPr>
          <w:b w:val="0"/>
          <w:sz w:val="28"/>
          <w:szCs w:val="28"/>
        </w:rPr>
        <w:t xml:space="preserve">его </w:t>
      </w:r>
      <w:r w:rsidR="00744C64" w:rsidRPr="000D2534">
        <w:rPr>
          <w:b w:val="0"/>
          <w:sz w:val="28"/>
          <w:szCs w:val="28"/>
        </w:rPr>
        <w:t>официального опубликования (обнародования) в газете «</w:t>
      </w:r>
      <w:r w:rsidR="00744C64" w:rsidRPr="00C838DD">
        <w:rPr>
          <w:b w:val="0"/>
          <w:sz w:val="28"/>
          <w:szCs w:val="28"/>
        </w:rPr>
        <w:t>Петербургский рубеж» и на официальном сайте администрации МО Сертолово в информационно-телекоммуникационной сети «Интернет»</w:t>
      </w:r>
      <w:r w:rsidR="00D738BB" w:rsidRPr="00C838DD">
        <w:rPr>
          <w:rFonts w:eastAsia="Calibri"/>
          <w:b w:val="0"/>
          <w:bCs w:val="0"/>
          <w:sz w:val="28"/>
          <w:szCs w:val="28"/>
          <w:lang w:eastAsia="en-US"/>
        </w:rPr>
        <w:t>.</w:t>
      </w:r>
    </w:p>
    <w:p w:rsidR="00D738BB" w:rsidRDefault="00C838DD" w:rsidP="00E331CB">
      <w:pPr>
        <w:pStyle w:val="ConsPlusTitle"/>
        <w:tabs>
          <w:tab w:val="left" w:pos="750"/>
        </w:tabs>
        <w:ind w:firstLine="709"/>
        <w:jc w:val="both"/>
        <w:rPr>
          <w:b w:val="0"/>
          <w:sz w:val="28"/>
          <w:szCs w:val="28"/>
        </w:rPr>
      </w:pPr>
      <w:r w:rsidRPr="00C838DD">
        <w:rPr>
          <w:b w:val="0"/>
          <w:sz w:val="28"/>
          <w:szCs w:val="28"/>
        </w:rPr>
        <w:t>3</w:t>
      </w:r>
      <w:r w:rsidR="00DA3F82" w:rsidRPr="00C838DD">
        <w:rPr>
          <w:b w:val="0"/>
          <w:sz w:val="28"/>
          <w:szCs w:val="28"/>
        </w:rPr>
        <w:t xml:space="preserve">. </w:t>
      </w:r>
      <w:proofErr w:type="gramStart"/>
      <w:r w:rsidR="00DA3F82" w:rsidRPr="00C838DD">
        <w:rPr>
          <w:b w:val="0"/>
          <w:sz w:val="28"/>
          <w:szCs w:val="28"/>
        </w:rPr>
        <w:t>Контроль за</w:t>
      </w:r>
      <w:proofErr w:type="gramEnd"/>
      <w:r w:rsidR="00DA3F82" w:rsidRPr="00C838DD">
        <w:rPr>
          <w:b w:val="0"/>
          <w:sz w:val="28"/>
          <w:szCs w:val="28"/>
        </w:rPr>
        <w:t xml:space="preserve"> исполнением постановления </w:t>
      </w:r>
      <w:r w:rsidR="0055237E" w:rsidRPr="00C838DD">
        <w:rPr>
          <w:b w:val="0"/>
          <w:sz w:val="28"/>
          <w:szCs w:val="28"/>
        </w:rPr>
        <w:t>возложить на заместителя главы администрации</w:t>
      </w:r>
      <w:r w:rsidR="00790F4C" w:rsidRPr="00C838DD">
        <w:rPr>
          <w:b w:val="0"/>
          <w:sz w:val="28"/>
          <w:szCs w:val="28"/>
        </w:rPr>
        <w:t xml:space="preserve"> по финансам и экономике – председателя комитета финансов и экономики администрации МО Сертолово</w:t>
      </w:r>
      <w:r w:rsidR="00672FEA" w:rsidRPr="00C838DD">
        <w:rPr>
          <w:b w:val="0"/>
          <w:sz w:val="28"/>
          <w:szCs w:val="28"/>
        </w:rPr>
        <w:t xml:space="preserve"> Карачёву И.В.</w:t>
      </w:r>
    </w:p>
    <w:p w:rsidR="002E7CDC" w:rsidRDefault="002E7CDC" w:rsidP="002E7CDC">
      <w:pPr>
        <w:pStyle w:val="ConsPlusTitle"/>
        <w:tabs>
          <w:tab w:val="left" w:pos="750"/>
        </w:tabs>
        <w:jc w:val="both"/>
        <w:rPr>
          <w:b w:val="0"/>
          <w:sz w:val="28"/>
          <w:szCs w:val="28"/>
        </w:rPr>
      </w:pPr>
    </w:p>
    <w:p w:rsidR="005C5C91" w:rsidRPr="00C838DD" w:rsidRDefault="005C5C91" w:rsidP="002E7CDC">
      <w:pPr>
        <w:pStyle w:val="ConsPlusTitle"/>
        <w:tabs>
          <w:tab w:val="left" w:pos="750"/>
        </w:tabs>
        <w:jc w:val="both"/>
        <w:rPr>
          <w:b w:val="0"/>
          <w:sz w:val="28"/>
          <w:szCs w:val="28"/>
        </w:rPr>
      </w:pPr>
    </w:p>
    <w:p w:rsidR="00F1041C" w:rsidRPr="00BC1981" w:rsidRDefault="00FD247F" w:rsidP="002E7CDC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C838DD" w:rsidRPr="00C838DD">
        <w:rPr>
          <w:b w:val="0"/>
          <w:sz w:val="28"/>
          <w:szCs w:val="28"/>
        </w:rPr>
        <w:t>лав</w:t>
      </w:r>
      <w:r w:rsidR="00652E67">
        <w:rPr>
          <w:b w:val="0"/>
          <w:sz w:val="28"/>
          <w:szCs w:val="28"/>
        </w:rPr>
        <w:t>а</w:t>
      </w:r>
      <w:r w:rsidR="00ED32A2" w:rsidRPr="00C838DD">
        <w:rPr>
          <w:b w:val="0"/>
          <w:sz w:val="28"/>
          <w:szCs w:val="28"/>
        </w:rPr>
        <w:t xml:space="preserve"> </w:t>
      </w:r>
      <w:r w:rsidR="00DA3F82" w:rsidRPr="00C838DD">
        <w:rPr>
          <w:b w:val="0"/>
          <w:sz w:val="28"/>
          <w:szCs w:val="28"/>
        </w:rPr>
        <w:t xml:space="preserve">администрации  </w:t>
      </w:r>
      <w:r w:rsidR="00ED32A2" w:rsidRPr="00C838DD">
        <w:rPr>
          <w:b w:val="0"/>
          <w:sz w:val="28"/>
          <w:szCs w:val="28"/>
        </w:rPr>
        <w:t xml:space="preserve">   </w:t>
      </w:r>
      <w:r w:rsidR="00DA3F82" w:rsidRPr="00C838DD">
        <w:rPr>
          <w:b w:val="0"/>
          <w:sz w:val="28"/>
          <w:szCs w:val="28"/>
        </w:rPr>
        <w:t xml:space="preserve">                  </w:t>
      </w:r>
      <w:r w:rsidR="007111DA" w:rsidRPr="00C838DD">
        <w:rPr>
          <w:b w:val="0"/>
          <w:sz w:val="28"/>
          <w:szCs w:val="28"/>
        </w:rPr>
        <w:t xml:space="preserve">      </w:t>
      </w:r>
      <w:r w:rsidR="00DA3F82" w:rsidRPr="00C838DD">
        <w:rPr>
          <w:b w:val="0"/>
          <w:sz w:val="28"/>
          <w:szCs w:val="28"/>
        </w:rPr>
        <w:t xml:space="preserve">   </w:t>
      </w:r>
      <w:r w:rsidR="00C838DD" w:rsidRPr="00C838DD">
        <w:rPr>
          <w:b w:val="0"/>
          <w:sz w:val="28"/>
          <w:szCs w:val="28"/>
        </w:rPr>
        <w:t xml:space="preserve">                  </w:t>
      </w:r>
      <w:r>
        <w:rPr>
          <w:b w:val="0"/>
          <w:sz w:val="28"/>
          <w:szCs w:val="28"/>
        </w:rPr>
        <w:t xml:space="preserve">    </w:t>
      </w:r>
      <w:r w:rsidR="00C838DD" w:rsidRPr="00C838DD">
        <w:rPr>
          <w:b w:val="0"/>
          <w:sz w:val="28"/>
          <w:szCs w:val="28"/>
        </w:rPr>
        <w:t xml:space="preserve">       В.В. Василенко</w:t>
      </w:r>
    </w:p>
    <w:sectPr w:rsidR="00F1041C" w:rsidRPr="00BC1981" w:rsidSect="00851567">
      <w:headerReference w:type="default" r:id="rId8"/>
      <w:pgSz w:w="11906" w:h="16838"/>
      <w:pgMar w:top="1276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B44" w:rsidRDefault="00EA4B44" w:rsidP="00BC1981">
      <w:pPr>
        <w:spacing w:after="0" w:line="240" w:lineRule="auto"/>
      </w:pPr>
      <w:r>
        <w:separator/>
      </w:r>
    </w:p>
  </w:endnote>
  <w:endnote w:type="continuationSeparator" w:id="0">
    <w:p w:rsidR="00EA4B44" w:rsidRDefault="00EA4B44" w:rsidP="00BC1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B44" w:rsidRDefault="00EA4B44" w:rsidP="00BC1981">
      <w:pPr>
        <w:spacing w:after="0" w:line="240" w:lineRule="auto"/>
      </w:pPr>
      <w:r>
        <w:separator/>
      </w:r>
    </w:p>
  </w:footnote>
  <w:footnote w:type="continuationSeparator" w:id="0">
    <w:p w:rsidR="00EA4B44" w:rsidRDefault="00EA4B44" w:rsidP="00BC1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3123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0144A" w:rsidRPr="00A0144A" w:rsidRDefault="00862744" w:rsidP="00A0144A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A0144A">
          <w:rPr>
            <w:rFonts w:ascii="Times New Roman" w:hAnsi="Times New Roman"/>
            <w:sz w:val="24"/>
            <w:szCs w:val="24"/>
          </w:rPr>
          <w:fldChar w:fldCharType="begin"/>
        </w:r>
        <w:r w:rsidR="00A0144A" w:rsidRPr="00A0144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0144A">
          <w:rPr>
            <w:rFonts w:ascii="Times New Roman" w:hAnsi="Times New Roman"/>
            <w:sz w:val="24"/>
            <w:szCs w:val="24"/>
          </w:rPr>
          <w:fldChar w:fldCharType="separate"/>
        </w:r>
        <w:r w:rsidR="00E27BA3">
          <w:rPr>
            <w:rFonts w:ascii="Times New Roman" w:hAnsi="Times New Roman"/>
            <w:noProof/>
            <w:sz w:val="24"/>
            <w:szCs w:val="24"/>
          </w:rPr>
          <w:t>3</w:t>
        </w:r>
        <w:r w:rsidRPr="00A0144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4104"/>
    <w:multiLevelType w:val="hybridMultilevel"/>
    <w:tmpl w:val="161EE44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50E"/>
    <w:rsid w:val="00003772"/>
    <w:rsid w:val="000121AD"/>
    <w:rsid w:val="00024655"/>
    <w:rsid w:val="00047688"/>
    <w:rsid w:val="00050C47"/>
    <w:rsid w:val="000557A5"/>
    <w:rsid w:val="000651DD"/>
    <w:rsid w:val="00066C6E"/>
    <w:rsid w:val="0007099D"/>
    <w:rsid w:val="000735A1"/>
    <w:rsid w:val="00074280"/>
    <w:rsid w:val="000747A4"/>
    <w:rsid w:val="00080EAD"/>
    <w:rsid w:val="0009470C"/>
    <w:rsid w:val="000B4620"/>
    <w:rsid w:val="000B60A9"/>
    <w:rsid w:val="000C1E6F"/>
    <w:rsid w:val="000C514E"/>
    <w:rsid w:val="000C586E"/>
    <w:rsid w:val="000C7273"/>
    <w:rsid w:val="000D0A1E"/>
    <w:rsid w:val="000D2534"/>
    <w:rsid w:val="000E1003"/>
    <w:rsid w:val="000E1102"/>
    <w:rsid w:val="000E504D"/>
    <w:rsid w:val="000E5EC6"/>
    <w:rsid w:val="00112AFC"/>
    <w:rsid w:val="001165C1"/>
    <w:rsid w:val="001167C0"/>
    <w:rsid w:val="001168B4"/>
    <w:rsid w:val="0012104E"/>
    <w:rsid w:val="00130086"/>
    <w:rsid w:val="001402B5"/>
    <w:rsid w:val="001474FC"/>
    <w:rsid w:val="00175EB9"/>
    <w:rsid w:val="001803A6"/>
    <w:rsid w:val="00196D4E"/>
    <w:rsid w:val="001970E9"/>
    <w:rsid w:val="001A7884"/>
    <w:rsid w:val="001C7B6C"/>
    <w:rsid w:val="001D07FC"/>
    <w:rsid w:val="001E057B"/>
    <w:rsid w:val="001E08C8"/>
    <w:rsid w:val="001E1EB3"/>
    <w:rsid w:val="001E4917"/>
    <w:rsid w:val="001E75CA"/>
    <w:rsid w:val="001F5450"/>
    <w:rsid w:val="001F5863"/>
    <w:rsid w:val="0020661A"/>
    <w:rsid w:val="00212223"/>
    <w:rsid w:val="00213F4A"/>
    <w:rsid w:val="00216D04"/>
    <w:rsid w:val="00222FD9"/>
    <w:rsid w:val="00223900"/>
    <w:rsid w:val="002245B2"/>
    <w:rsid w:val="00225093"/>
    <w:rsid w:val="00227CAF"/>
    <w:rsid w:val="00234EF2"/>
    <w:rsid w:val="00240AD9"/>
    <w:rsid w:val="00241BF1"/>
    <w:rsid w:val="0026192D"/>
    <w:rsid w:val="00283DAB"/>
    <w:rsid w:val="002840F0"/>
    <w:rsid w:val="0028689B"/>
    <w:rsid w:val="002A314F"/>
    <w:rsid w:val="002A4B81"/>
    <w:rsid w:val="002A4DAB"/>
    <w:rsid w:val="002A52E6"/>
    <w:rsid w:val="002A676E"/>
    <w:rsid w:val="002B00B3"/>
    <w:rsid w:val="002B1FB6"/>
    <w:rsid w:val="002B3810"/>
    <w:rsid w:val="002B528D"/>
    <w:rsid w:val="002D2319"/>
    <w:rsid w:val="002E0DD1"/>
    <w:rsid w:val="002E7CDC"/>
    <w:rsid w:val="00300EC6"/>
    <w:rsid w:val="00302A3A"/>
    <w:rsid w:val="00306512"/>
    <w:rsid w:val="00334170"/>
    <w:rsid w:val="003355EA"/>
    <w:rsid w:val="00337923"/>
    <w:rsid w:val="0034115C"/>
    <w:rsid w:val="00363806"/>
    <w:rsid w:val="00371382"/>
    <w:rsid w:val="0039235F"/>
    <w:rsid w:val="0039690F"/>
    <w:rsid w:val="00396B7C"/>
    <w:rsid w:val="003A2B74"/>
    <w:rsid w:val="003C0057"/>
    <w:rsid w:val="003C1F68"/>
    <w:rsid w:val="003C533A"/>
    <w:rsid w:val="003C5951"/>
    <w:rsid w:val="003D1D60"/>
    <w:rsid w:val="003E1C69"/>
    <w:rsid w:val="003E44CA"/>
    <w:rsid w:val="003E4686"/>
    <w:rsid w:val="003E5C7B"/>
    <w:rsid w:val="004015BE"/>
    <w:rsid w:val="004019B3"/>
    <w:rsid w:val="00402744"/>
    <w:rsid w:val="004032C7"/>
    <w:rsid w:val="004049D0"/>
    <w:rsid w:val="00415778"/>
    <w:rsid w:val="004216F4"/>
    <w:rsid w:val="004375DD"/>
    <w:rsid w:val="00447A4C"/>
    <w:rsid w:val="0045222A"/>
    <w:rsid w:val="004538FD"/>
    <w:rsid w:val="00462D9F"/>
    <w:rsid w:val="004738BE"/>
    <w:rsid w:val="00482473"/>
    <w:rsid w:val="00486F2B"/>
    <w:rsid w:val="004909BB"/>
    <w:rsid w:val="00497284"/>
    <w:rsid w:val="004A3177"/>
    <w:rsid w:val="004C7F55"/>
    <w:rsid w:val="004E50DC"/>
    <w:rsid w:val="004F2A3D"/>
    <w:rsid w:val="004F6193"/>
    <w:rsid w:val="00504DBD"/>
    <w:rsid w:val="005068C9"/>
    <w:rsid w:val="00517612"/>
    <w:rsid w:val="00522E75"/>
    <w:rsid w:val="00526855"/>
    <w:rsid w:val="005279D3"/>
    <w:rsid w:val="00527C06"/>
    <w:rsid w:val="00530520"/>
    <w:rsid w:val="00546173"/>
    <w:rsid w:val="005521D6"/>
    <w:rsid w:val="0055237E"/>
    <w:rsid w:val="00555596"/>
    <w:rsid w:val="00572987"/>
    <w:rsid w:val="0058411A"/>
    <w:rsid w:val="005977C4"/>
    <w:rsid w:val="005A058A"/>
    <w:rsid w:val="005A62D4"/>
    <w:rsid w:val="005B6A89"/>
    <w:rsid w:val="005C4AFD"/>
    <w:rsid w:val="005C5C91"/>
    <w:rsid w:val="005D23E8"/>
    <w:rsid w:val="005D6654"/>
    <w:rsid w:val="005D7F20"/>
    <w:rsid w:val="0060586D"/>
    <w:rsid w:val="00617C94"/>
    <w:rsid w:val="00620425"/>
    <w:rsid w:val="00652E67"/>
    <w:rsid w:val="00664E28"/>
    <w:rsid w:val="00672FEA"/>
    <w:rsid w:val="00675543"/>
    <w:rsid w:val="00676773"/>
    <w:rsid w:val="006821D1"/>
    <w:rsid w:val="006945FA"/>
    <w:rsid w:val="00695ED1"/>
    <w:rsid w:val="006963D5"/>
    <w:rsid w:val="00696593"/>
    <w:rsid w:val="006A36C7"/>
    <w:rsid w:val="006C22DB"/>
    <w:rsid w:val="006C7825"/>
    <w:rsid w:val="006D0C16"/>
    <w:rsid w:val="006E46EC"/>
    <w:rsid w:val="006E74CF"/>
    <w:rsid w:val="0070019E"/>
    <w:rsid w:val="007111DA"/>
    <w:rsid w:val="007148CD"/>
    <w:rsid w:val="00720875"/>
    <w:rsid w:val="007236AC"/>
    <w:rsid w:val="0072530D"/>
    <w:rsid w:val="00730BFE"/>
    <w:rsid w:val="007371D1"/>
    <w:rsid w:val="007440A0"/>
    <w:rsid w:val="00744C64"/>
    <w:rsid w:val="0074543B"/>
    <w:rsid w:val="0075754C"/>
    <w:rsid w:val="00774339"/>
    <w:rsid w:val="00777FC0"/>
    <w:rsid w:val="00790F4C"/>
    <w:rsid w:val="00792414"/>
    <w:rsid w:val="007A4968"/>
    <w:rsid w:val="007A6FF8"/>
    <w:rsid w:val="007B3B88"/>
    <w:rsid w:val="007B4C0F"/>
    <w:rsid w:val="007C3696"/>
    <w:rsid w:val="007C713F"/>
    <w:rsid w:val="007C7E8B"/>
    <w:rsid w:val="007D0CC5"/>
    <w:rsid w:val="007D1354"/>
    <w:rsid w:val="007D28D3"/>
    <w:rsid w:val="007D5341"/>
    <w:rsid w:val="007E5861"/>
    <w:rsid w:val="007E6032"/>
    <w:rsid w:val="007F51EF"/>
    <w:rsid w:val="007F5FD1"/>
    <w:rsid w:val="007F6D75"/>
    <w:rsid w:val="007F7D04"/>
    <w:rsid w:val="008019E4"/>
    <w:rsid w:val="008034DB"/>
    <w:rsid w:val="00803FBA"/>
    <w:rsid w:val="0080655C"/>
    <w:rsid w:val="008068AE"/>
    <w:rsid w:val="00806CD2"/>
    <w:rsid w:val="0082202A"/>
    <w:rsid w:val="00832DE7"/>
    <w:rsid w:val="0083311B"/>
    <w:rsid w:val="00835C37"/>
    <w:rsid w:val="00847C86"/>
    <w:rsid w:val="00851567"/>
    <w:rsid w:val="00856449"/>
    <w:rsid w:val="00860C5B"/>
    <w:rsid w:val="00861BF9"/>
    <w:rsid w:val="00862744"/>
    <w:rsid w:val="00862D09"/>
    <w:rsid w:val="00862F4C"/>
    <w:rsid w:val="00864560"/>
    <w:rsid w:val="008722FA"/>
    <w:rsid w:val="00890FCB"/>
    <w:rsid w:val="00892551"/>
    <w:rsid w:val="008929BD"/>
    <w:rsid w:val="0089683A"/>
    <w:rsid w:val="008D0974"/>
    <w:rsid w:val="008D2660"/>
    <w:rsid w:val="008D648F"/>
    <w:rsid w:val="008D7423"/>
    <w:rsid w:val="008F315D"/>
    <w:rsid w:val="008F4C7B"/>
    <w:rsid w:val="009044C0"/>
    <w:rsid w:val="00904AFD"/>
    <w:rsid w:val="00906954"/>
    <w:rsid w:val="00917AFF"/>
    <w:rsid w:val="0092690C"/>
    <w:rsid w:val="00936C15"/>
    <w:rsid w:val="009379AD"/>
    <w:rsid w:val="009422A8"/>
    <w:rsid w:val="00943395"/>
    <w:rsid w:val="00945B2A"/>
    <w:rsid w:val="00947D7D"/>
    <w:rsid w:val="00951E95"/>
    <w:rsid w:val="00952C14"/>
    <w:rsid w:val="00962EA6"/>
    <w:rsid w:val="009648AE"/>
    <w:rsid w:val="009674C5"/>
    <w:rsid w:val="0097017B"/>
    <w:rsid w:val="00987170"/>
    <w:rsid w:val="009B160B"/>
    <w:rsid w:val="009B1D77"/>
    <w:rsid w:val="009E2B49"/>
    <w:rsid w:val="009F2942"/>
    <w:rsid w:val="009F7BCE"/>
    <w:rsid w:val="00A0144A"/>
    <w:rsid w:val="00A037DA"/>
    <w:rsid w:val="00A1091E"/>
    <w:rsid w:val="00A17F5F"/>
    <w:rsid w:val="00A20EC0"/>
    <w:rsid w:val="00A212E3"/>
    <w:rsid w:val="00A23814"/>
    <w:rsid w:val="00A33A14"/>
    <w:rsid w:val="00A43D7E"/>
    <w:rsid w:val="00A56FBC"/>
    <w:rsid w:val="00A6079F"/>
    <w:rsid w:val="00A64DB0"/>
    <w:rsid w:val="00A74D5F"/>
    <w:rsid w:val="00A82818"/>
    <w:rsid w:val="00A82B5B"/>
    <w:rsid w:val="00A83EEB"/>
    <w:rsid w:val="00A86F76"/>
    <w:rsid w:val="00A877DE"/>
    <w:rsid w:val="00A91984"/>
    <w:rsid w:val="00A961E2"/>
    <w:rsid w:val="00A96211"/>
    <w:rsid w:val="00AA797E"/>
    <w:rsid w:val="00AB0F4B"/>
    <w:rsid w:val="00AB23E2"/>
    <w:rsid w:val="00AB37E5"/>
    <w:rsid w:val="00AC05D3"/>
    <w:rsid w:val="00AC16FA"/>
    <w:rsid w:val="00AC721E"/>
    <w:rsid w:val="00AD3FF5"/>
    <w:rsid w:val="00AE4922"/>
    <w:rsid w:val="00AF78D7"/>
    <w:rsid w:val="00B129BA"/>
    <w:rsid w:val="00B16C0E"/>
    <w:rsid w:val="00B20400"/>
    <w:rsid w:val="00B23511"/>
    <w:rsid w:val="00B278C2"/>
    <w:rsid w:val="00B32902"/>
    <w:rsid w:val="00B37006"/>
    <w:rsid w:val="00B41064"/>
    <w:rsid w:val="00B41F2A"/>
    <w:rsid w:val="00B500FE"/>
    <w:rsid w:val="00B516BE"/>
    <w:rsid w:val="00B528B6"/>
    <w:rsid w:val="00B54F55"/>
    <w:rsid w:val="00B60336"/>
    <w:rsid w:val="00B72A56"/>
    <w:rsid w:val="00B74016"/>
    <w:rsid w:val="00B94B07"/>
    <w:rsid w:val="00BA03DE"/>
    <w:rsid w:val="00BA4307"/>
    <w:rsid w:val="00BA6054"/>
    <w:rsid w:val="00BB1DCB"/>
    <w:rsid w:val="00BB307D"/>
    <w:rsid w:val="00BC1981"/>
    <w:rsid w:val="00BC2039"/>
    <w:rsid w:val="00BD3A3E"/>
    <w:rsid w:val="00BE4703"/>
    <w:rsid w:val="00BE6EF1"/>
    <w:rsid w:val="00C049E9"/>
    <w:rsid w:val="00C04EC1"/>
    <w:rsid w:val="00C06A99"/>
    <w:rsid w:val="00C23211"/>
    <w:rsid w:val="00C47BAA"/>
    <w:rsid w:val="00C56379"/>
    <w:rsid w:val="00C745F4"/>
    <w:rsid w:val="00C838DD"/>
    <w:rsid w:val="00C861F9"/>
    <w:rsid w:val="00C905C9"/>
    <w:rsid w:val="00C908E2"/>
    <w:rsid w:val="00C97EC1"/>
    <w:rsid w:val="00CA03B6"/>
    <w:rsid w:val="00CB0021"/>
    <w:rsid w:val="00CB041B"/>
    <w:rsid w:val="00CB3E90"/>
    <w:rsid w:val="00CB5429"/>
    <w:rsid w:val="00CB5617"/>
    <w:rsid w:val="00CB58D7"/>
    <w:rsid w:val="00CB5F95"/>
    <w:rsid w:val="00CE417C"/>
    <w:rsid w:val="00CF363C"/>
    <w:rsid w:val="00D1050E"/>
    <w:rsid w:val="00D152FF"/>
    <w:rsid w:val="00D33559"/>
    <w:rsid w:val="00D34E0F"/>
    <w:rsid w:val="00D37774"/>
    <w:rsid w:val="00D44100"/>
    <w:rsid w:val="00D61FB5"/>
    <w:rsid w:val="00D66787"/>
    <w:rsid w:val="00D67B43"/>
    <w:rsid w:val="00D7173E"/>
    <w:rsid w:val="00D738BB"/>
    <w:rsid w:val="00D8108A"/>
    <w:rsid w:val="00D964E5"/>
    <w:rsid w:val="00DA3F82"/>
    <w:rsid w:val="00DA7C12"/>
    <w:rsid w:val="00DB77E0"/>
    <w:rsid w:val="00DC57A3"/>
    <w:rsid w:val="00DC692E"/>
    <w:rsid w:val="00DD160A"/>
    <w:rsid w:val="00DE14ED"/>
    <w:rsid w:val="00DE50F3"/>
    <w:rsid w:val="00DF07EA"/>
    <w:rsid w:val="00E0238E"/>
    <w:rsid w:val="00E03212"/>
    <w:rsid w:val="00E06150"/>
    <w:rsid w:val="00E25276"/>
    <w:rsid w:val="00E263C9"/>
    <w:rsid w:val="00E271FE"/>
    <w:rsid w:val="00E27BA3"/>
    <w:rsid w:val="00E331CB"/>
    <w:rsid w:val="00E41FC4"/>
    <w:rsid w:val="00E44855"/>
    <w:rsid w:val="00E46F8F"/>
    <w:rsid w:val="00E53509"/>
    <w:rsid w:val="00E65394"/>
    <w:rsid w:val="00E915CA"/>
    <w:rsid w:val="00E92C06"/>
    <w:rsid w:val="00E940C3"/>
    <w:rsid w:val="00E96C14"/>
    <w:rsid w:val="00E96E86"/>
    <w:rsid w:val="00EA4B44"/>
    <w:rsid w:val="00EB01EF"/>
    <w:rsid w:val="00EB4608"/>
    <w:rsid w:val="00EB4BC4"/>
    <w:rsid w:val="00ED32A2"/>
    <w:rsid w:val="00ED56CA"/>
    <w:rsid w:val="00ED7E29"/>
    <w:rsid w:val="00EE186C"/>
    <w:rsid w:val="00EE25BB"/>
    <w:rsid w:val="00EE2EF3"/>
    <w:rsid w:val="00EF5C32"/>
    <w:rsid w:val="00EF6176"/>
    <w:rsid w:val="00EF69C1"/>
    <w:rsid w:val="00F023C2"/>
    <w:rsid w:val="00F06009"/>
    <w:rsid w:val="00F06BB2"/>
    <w:rsid w:val="00F1041C"/>
    <w:rsid w:val="00F23E05"/>
    <w:rsid w:val="00F26D41"/>
    <w:rsid w:val="00F332F3"/>
    <w:rsid w:val="00F43A54"/>
    <w:rsid w:val="00F537AF"/>
    <w:rsid w:val="00F747C6"/>
    <w:rsid w:val="00F75AC2"/>
    <w:rsid w:val="00F84509"/>
    <w:rsid w:val="00F927BC"/>
    <w:rsid w:val="00FA75E6"/>
    <w:rsid w:val="00FB404A"/>
    <w:rsid w:val="00FB6D43"/>
    <w:rsid w:val="00FC00D8"/>
    <w:rsid w:val="00FC31F4"/>
    <w:rsid w:val="00FC43AC"/>
    <w:rsid w:val="00FD247F"/>
    <w:rsid w:val="00FD6D9F"/>
    <w:rsid w:val="00FD77AA"/>
    <w:rsid w:val="00FE0240"/>
    <w:rsid w:val="00FE4319"/>
    <w:rsid w:val="00FF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50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05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link w:val="ConsPlusCell0"/>
    <w:rsid w:val="00D1050E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character" w:customStyle="1" w:styleId="ConsPlusCell0">
    <w:name w:val="ConsPlusCell Знак"/>
    <w:link w:val="ConsPlusCell"/>
    <w:rsid w:val="00D1050E"/>
    <w:rPr>
      <w:rFonts w:ascii="Arial" w:hAnsi="Arial" w:cs="Arial"/>
      <w:sz w:val="16"/>
      <w:szCs w:val="16"/>
      <w:lang w:val="ru-RU" w:eastAsia="ru-RU" w:bidi="ar-SA"/>
    </w:rPr>
  </w:style>
  <w:style w:type="table" w:styleId="a3">
    <w:name w:val="Table Grid"/>
    <w:basedOn w:val="a1"/>
    <w:rsid w:val="00A82B5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1803A6"/>
    <w:pPr>
      <w:widowControl w:val="0"/>
      <w:spacing w:before="420" w:after="0" w:line="260" w:lineRule="auto"/>
      <w:ind w:left="120" w:right="4600"/>
    </w:pPr>
    <w:rPr>
      <w:rFonts w:ascii="Times New Roman" w:hAnsi="Times New Roman"/>
      <w:b/>
      <w:snapToGrid w:val="0"/>
      <w:sz w:val="24"/>
      <w:szCs w:val="20"/>
    </w:rPr>
  </w:style>
  <w:style w:type="paragraph" w:styleId="a5">
    <w:name w:val="Balloon Text"/>
    <w:basedOn w:val="a"/>
    <w:link w:val="a6"/>
    <w:rsid w:val="00BE47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BE470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767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676773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8">
    <w:name w:val="annotation reference"/>
    <w:uiPriority w:val="99"/>
    <w:unhideWhenUsed/>
    <w:rsid w:val="00676773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67677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76773"/>
  </w:style>
  <w:style w:type="paragraph" w:styleId="ab">
    <w:name w:val="header"/>
    <w:basedOn w:val="a"/>
    <w:link w:val="ac"/>
    <w:uiPriority w:val="99"/>
    <w:rsid w:val="00BC1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C1981"/>
    <w:rPr>
      <w:rFonts w:ascii="Calibri" w:hAnsi="Calibri"/>
      <w:sz w:val="22"/>
      <w:szCs w:val="22"/>
    </w:rPr>
  </w:style>
  <w:style w:type="paragraph" w:styleId="ad">
    <w:name w:val="footer"/>
    <w:basedOn w:val="a"/>
    <w:link w:val="ae"/>
    <w:uiPriority w:val="99"/>
    <w:rsid w:val="00BC1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C198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comfin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karacheva</dc:creator>
  <cp:lastModifiedBy>kftanya21@outlook.com</cp:lastModifiedBy>
  <cp:revision>15</cp:revision>
  <cp:lastPrinted>2025-11-06T14:13:00Z</cp:lastPrinted>
  <dcterms:created xsi:type="dcterms:W3CDTF">2025-10-24T12:15:00Z</dcterms:created>
  <dcterms:modified xsi:type="dcterms:W3CDTF">2025-11-11T08:54:00Z</dcterms:modified>
</cp:coreProperties>
</file>